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661" w:right="3520"/>
        <w:jc w:val="center"/>
      </w:pPr>
      <w:r>
        <w:rPr>
          <w:color w:val="6F2FA0"/>
        </w:rPr>
        <w:t>Критерії</w:t>
      </w:r>
      <w:r>
        <w:rPr>
          <w:color w:val="6F2FA0"/>
          <w:spacing w:val="-10"/>
        </w:rPr>
        <w:t> </w:t>
      </w:r>
      <w:r>
        <w:rPr>
          <w:color w:val="6F2FA0"/>
        </w:rPr>
        <w:t>оцінювання</w:t>
      </w:r>
      <w:r>
        <w:rPr>
          <w:color w:val="6F2FA0"/>
          <w:spacing w:val="-10"/>
        </w:rPr>
        <w:t> </w:t>
      </w:r>
      <w:r>
        <w:rPr>
          <w:color w:val="6F2FA0"/>
        </w:rPr>
        <w:t>проєктів,</w:t>
      </w:r>
      <w:r>
        <w:rPr>
          <w:color w:val="6F2FA0"/>
          <w:spacing w:val="-9"/>
        </w:rPr>
        <w:t> </w:t>
      </w:r>
      <w:r>
        <w:rPr>
          <w:color w:val="6F2FA0"/>
        </w:rPr>
        <w:t>презентацій,</w:t>
      </w:r>
      <w:r>
        <w:rPr>
          <w:color w:val="6F2FA0"/>
          <w:spacing w:val="-10"/>
        </w:rPr>
        <w:t> </w:t>
      </w:r>
      <w:r>
        <w:rPr>
          <w:color w:val="6F2FA0"/>
        </w:rPr>
        <w:t>відеороликів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3400"/>
        <w:gridCol w:w="3000"/>
        <w:gridCol w:w="3580"/>
        <w:gridCol w:w="3360"/>
      </w:tblGrid>
      <w:tr>
        <w:trPr>
          <w:trHeight w:val="94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314" w:lineRule="exact"/>
              <w:ind w:left="625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</w:p>
        </w:tc>
        <w:tc>
          <w:tcPr>
            <w:tcW w:w="3400" w:type="dxa"/>
            <w:shd w:val="clear" w:color="auto" w:fill="00B0F0"/>
          </w:tcPr>
          <w:p>
            <w:pPr>
              <w:pStyle w:val="TableParagraph"/>
              <w:spacing w:line="314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проєкту</w:t>
            </w:r>
          </w:p>
        </w:tc>
        <w:tc>
          <w:tcPr>
            <w:tcW w:w="3000" w:type="dxa"/>
            <w:shd w:val="clear" w:color="auto" w:fill="D99494"/>
          </w:tcPr>
          <w:p>
            <w:pPr>
              <w:pStyle w:val="TableParagraph"/>
              <w:ind w:left="878" w:right="257" w:hanging="5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Уміння працювати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команді</w:t>
            </w:r>
          </w:p>
          <w:p>
            <w:pPr>
              <w:pStyle w:val="TableParagraph"/>
              <w:spacing w:line="294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(груповий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проект)</w:t>
            </w:r>
          </w:p>
        </w:tc>
        <w:tc>
          <w:tcPr>
            <w:tcW w:w="3580" w:type="dxa"/>
            <w:shd w:val="clear" w:color="auto" w:fill="31839A"/>
          </w:tcPr>
          <w:p>
            <w:pPr>
              <w:pStyle w:val="TableParagraph"/>
              <w:spacing w:line="314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Естетичність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оформлення</w:t>
            </w:r>
          </w:p>
        </w:tc>
        <w:tc>
          <w:tcPr>
            <w:tcW w:w="3360" w:type="dxa"/>
            <w:shd w:val="clear" w:color="auto" w:fill="BF4F4D"/>
          </w:tcPr>
          <w:p>
            <w:pPr>
              <w:pStyle w:val="TableParagraph"/>
              <w:ind w:left="1241" w:right="377" w:hanging="828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Презентація, захист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роботи</w:t>
            </w:r>
          </w:p>
        </w:tc>
      </w:tr>
      <w:tr>
        <w:trPr>
          <w:trHeight w:val="6750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Високий</w:t>
            </w:r>
          </w:p>
        </w:tc>
        <w:tc>
          <w:tcPr>
            <w:tcW w:w="3400" w:type="dxa"/>
          </w:tcPr>
          <w:p>
            <w:pPr>
              <w:pStyle w:val="TableParagraph"/>
              <w:tabs>
                <w:tab w:pos="920" w:val="left" w:leader="none"/>
              </w:tabs>
              <w:ind w:right="107" w:firstLine="349"/>
              <w:rPr>
                <w:sz w:val="28"/>
              </w:rPr>
            </w:pPr>
            <w:r>
              <w:rPr>
                <w:sz w:val="28"/>
              </w:rPr>
              <w:t>Проєкт має практичну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спрямованість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значимість, порушені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актуальні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проблеми,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чітко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сформульовані тема 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мета,</w:t>
              <w:tab/>
              <w:t>викладення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 змістовне,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логічне, підтверджене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наочними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матеріалами.</w:t>
            </w:r>
          </w:p>
          <w:p>
            <w:pPr>
              <w:pStyle w:val="TableParagraph"/>
              <w:tabs>
                <w:tab w:pos="2233" w:val="left" w:leader="none"/>
              </w:tabs>
              <w:ind w:right="83"/>
              <w:rPr>
                <w:sz w:val="28"/>
              </w:rPr>
            </w:pPr>
            <w:r>
              <w:rPr>
                <w:sz w:val="28"/>
              </w:rPr>
              <w:t>Спостерігається</w:t>
              <w:tab/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нестандартність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мислення. Чітко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сформульовані висновки.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Дотримані 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академічної доброчесності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(висвітлені джерела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інформації). Відсутні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стилістичні та граматичні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  <w:tc>
          <w:tcPr>
            <w:tcW w:w="3000" w:type="dxa"/>
          </w:tcPr>
          <w:p>
            <w:pPr>
              <w:pStyle w:val="TableParagraph"/>
              <w:ind w:left="95" w:right="101" w:firstLine="209"/>
              <w:rPr>
                <w:sz w:val="28"/>
              </w:rPr>
            </w:pPr>
            <w:r>
              <w:rPr>
                <w:sz w:val="28"/>
              </w:rPr>
              <w:t>При виконанні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 спостерігається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злагодженість,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взаємоповага,демокра-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тичність, активність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усіх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учасників.</w:t>
            </w:r>
          </w:p>
        </w:tc>
        <w:tc>
          <w:tcPr>
            <w:tcW w:w="3580" w:type="dxa"/>
          </w:tcPr>
          <w:p>
            <w:pPr>
              <w:pStyle w:val="TableParagraph"/>
              <w:ind w:left="95" w:right="272" w:firstLine="139"/>
              <w:rPr>
                <w:sz w:val="28"/>
              </w:rPr>
            </w:pPr>
            <w:r>
              <w:rPr>
                <w:sz w:val="28"/>
              </w:rPr>
              <w:t>Учні продемонстрували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творчість, оригінальність.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Цитування й бібліографія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оформлені відповідно до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3"/>
                <w:sz w:val="28"/>
              </w:rPr>
              <w:t>вимог.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Усі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записи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виконані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якісно, відповідно 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стандартних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вимог.</w:t>
            </w:r>
          </w:p>
          <w:p>
            <w:pPr>
              <w:pStyle w:val="TableParagraph"/>
              <w:ind w:left="95" w:right="402" w:firstLine="69"/>
              <w:rPr>
                <w:sz w:val="28"/>
              </w:rPr>
            </w:pPr>
            <w:r>
              <w:rPr>
                <w:sz w:val="28"/>
              </w:rPr>
              <w:t>Інформація логічно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розташована. Ілюстрації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вдало розташовані,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допомагають розкрити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роботи.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Гармонійно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поєднані кольори, аудіо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ефекти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ін..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1606" w:val="left" w:leader="none"/>
                <w:tab w:pos="1651" w:val="left" w:leader="none"/>
              </w:tabs>
              <w:ind w:left="100" w:right="92" w:firstLine="139"/>
              <w:rPr>
                <w:sz w:val="28"/>
              </w:rPr>
            </w:pPr>
            <w:r>
              <w:rPr>
                <w:sz w:val="28"/>
              </w:rPr>
              <w:t>Доповідачі змістовно,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переконливо 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висвітлюють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проекту; демонструють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глибину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предмета;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чіткі і ґрунтовні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відповіді на запитання,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готові до дискусії;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наочність;</w:t>
              <w:tab/>
              <w:t>мають ділові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 вольові якості; уміють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зацікавити.</w:t>
              <w:tab/>
              <w:tab/>
              <w:t>Відзначаєься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висока культура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мовлення,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організованість,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артистизм.</w:t>
            </w:r>
          </w:p>
        </w:tc>
      </w:tr>
      <w:tr>
        <w:trPr>
          <w:trHeight w:val="160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Достатній</w:t>
            </w:r>
          </w:p>
        </w:tc>
        <w:tc>
          <w:tcPr>
            <w:tcW w:w="3400" w:type="dxa"/>
          </w:tcPr>
          <w:p>
            <w:pPr>
              <w:pStyle w:val="TableParagraph"/>
              <w:spacing w:line="320" w:lineRule="atLeast"/>
              <w:ind w:right="314"/>
              <w:rPr>
                <w:sz w:val="28"/>
              </w:rPr>
            </w:pPr>
            <w:r>
              <w:rPr>
                <w:sz w:val="28"/>
              </w:rPr>
              <w:t>Проєкт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 практичну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спрямованість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значимість, порушені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актуальні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проблеми,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глибина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висвітлення</w:t>
            </w:r>
          </w:p>
        </w:tc>
        <w:tc>
          <w:tcPr>
            <w:tcW w:w="3000" w:type="dxa"/>
          </w:tcPr>
          <w:p>
            <w:pPr>
              <w:pStyle w:val="TableParagraph"/>
              <w:spacing w:line="320" w:lineRule="atLeast"/>
              <w:ind w:left="95" w:right="267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проєктування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працювали активно,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колективно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приймали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рішення,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виявляли</w:t>
            </w:r>
          </w:p>
        </w:tc>
        <w:tc>
          <w:tcPr>
            <w:tcW w:w="3580" w:type="dxa"/>
          </w:tcPr>
          <w:p>
            <w:pPr>
              <w:pStyle w:val="TableParagraph"/>
              <w:spacing w:line="320" w:lineRule="atLeast"/>
              <w:ind w:left="95" w:right="91" w:firstLine="69"/>
              <w:rPr>
                <w:sz w:val="28"/>
              </w:rPr>
            </w:pPr>
            <w:r>
              <w:rPr>
                <w:sz w:val="28"/>
              </w:rPr>
              <w:t>Учні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працювали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зразком, стандартно.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цитуваннях та оформленні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бібліографії.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роботі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atLeast"/>
              <w:ind w:left="100" w:right="330"/>
              <w:rPr>
                <w:sz w:val="28"/>
              </w:rPr>
            </w:pPr>
            <w:r>
              <w:rPr>
                <w:spacing w:val="-2"/>
                <w:sz w:val="28"/>
              </w:rPr>
              <w:t>Доповідачі </w:t>
            </w:r>
            <w:r>
              <w:rPr>
                <w:spacing w:val="-1"/>
                <w:sz w:val="28"/>
              </w:rPr>
              <w:t>переконливо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висвітлюють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проекту, але не всі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твердження 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аргументовані.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Учні</w:t>
            </w:r>
          </w:p>
        </w:tc>
      </w:tr>
    </w:tbl>
    <w:p>
      <w:pPr>
        <w:spacing w:after="0" w:line="320" w:lineRule="atLeast"/>
        <w:rPr>
          <w:sz w:val="28"/>
        </w:rPr>
        <w:sectPr>
          <w:type w:val="continuous"/>
          <w:pgSz w:w="16840" w:h="11920" w:orient="landscape"/>
          <w:pgMar w:top="660" w:bottom="280" w:left="660" w:right="6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3400"/>
        <w:gridCol w:w="3000"/>
        <w:gridCol w:w="3580"/>
        <w:gridCol w:w="3360"/>
      </w:tblGrid>
      <w:tr>
        <w:trPr>
          <w:trHeight w:val="416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tabs>
                <w:tab w:pos="1174" w:val="left" w:leader="none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недостатня. Нечітко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сформульована тема 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мета. Учні мислять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стандартно, приклади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частково ілюструють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висновки, до яких вони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дійшли</w:t>
              <w:tab/>
              <w:t>Висновки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аргументовані.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Дотримані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правила академічної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доброчесності (висвітлені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інформації).</w:t>
            </w:r>
          </w:p>
        </w:tc>
        <w:tc>
          <w:tcPr>
            <w:tcW w:w="3000" w:type="dxa"/>
          </w:tcPr>
          <w:p>
            <w:pPr>
              <w:pStyle w:val="TableParagraph"/>
              <w:ind w:left="95" w:right="471"/>
              <w:rPr>
                <w:sz w:val="28"/>
              </w:rPr>
            </w:pPr>
            <w:r>
              <w:rPr>
                <w:sz w:val="28"/>
              </w:rPr>
              <w:t>взаємоповагу,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спостерігається між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недостатня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злагодженість.</w:t>
            </w:r>
          </w:p>
        </w:tc>
        <w:tc>
          <w:tcPr>
            <w:tcW w:w="3580" w:type="dxa"/>
          </w:tcPr>
          <w:p>
            <w:pPr>
              <w:pStyle w:val="TableParagraph"/>
              <w:ind w:left="95" w:right="118"/>
              <w:rPr>
                <w:sz w:val="28"/>
              </w:rPr>
            </w:pPr>
            <w:r>
              <w:rPr>
                <w:sz w:val="28"/>
              </w:rPr>
              <w:t>наявні ілюстрації, які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допомагають розкрити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тему.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Відсутні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аудіо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ефекти.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Робота переобтяжена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текстом, що ускладнює 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сприйняття.</w:t>
            </w:r>
          </w:p>
        </w:tc>
        <w:tc>
          <w:tcPr>
            <w:tcW w:w="3360" w:type="dxa"/>
          </w:tcPr>
          <w:p>
            <w:pPr>
              <w:pStyle w:val="TableParagraph"/>
              <w:ind w:left="100" w:right="191"/>
              <w:rPr>
                <w:sz w:val="28"/>
              </w:rPr>
            </w:pPr>
            <w:r>
              <w:rPr>
                <w:sz w:val="28"/>
              </w:rPr>
              <w:t>мають ділові й вольові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якості,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готові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дискусії,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змістовні і ґрунтовні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запитання.</w:t>
            </w:r>
          </w:p>
          <w:p>
            <w:pPr>
              <w:pStyle w:val="TableParagraph"/>
              <w:ind w:left="100" w:right="500"/>
              <w:rPr>
                <w:sz w:val="28"/>
              </w:rPr>
            </w:pPr>
            <w:r>
              <w:rPr>
                <w:sz w:val="28"/>
              </w:rPr>
              <w:t>Допущені мовленнєві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помилки. Використана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наочність.</w:t>
            </w:r>
          </w:p>
        </w:tc>
      </w:tr>
      <w:tr>
        <w:trPr>
          <w:trHeight w:val="576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Середній</w:t>
            </w:r>
          </w:p>
        </w:tc>
        <w:tc>
          <w:tcPr>
            <w:tcW w:w="3400" w:type="dxa"/>
          </w:tcPr>
          <w:p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t>Проєкт немає практичної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спрямованості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ізначимості,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проблеми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вирізняються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актуальністю і глибиною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розкриття.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сформульована 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дослідження. Порушена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логіка викладання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матеріалу. Учні мислять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стандартно. Висновки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неаргументовані. </w:t>
            </w:r>
            <w:r>
              <w:rPr>
                <w:sz w:val="28"/>
              </w:rPr>
              <w:t>Невдало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підібрані ілюстрації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(невідповідні,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нечіткі).</w:t>
            </w:r>
          </w:p>
          <w:p>
            <w:pPr>
              <w:pStyle w:val="TableParagraph"/>
              <w:spacing w:line="320" w:lineRule="atLeast"/>
              <w:ind w:right="66"/>
              <w:rPr>
                <w:sz w:val="28"/>
              </w:rPr>
            </w:pPr>
            <w:r>
              <w:rPr>
                <w:sz w:val="28"/>
              </w:rPr>
              <w:t>Дотримані 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академічної доброчесності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(висвітлені джерела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інформації).</w:t>
            </w:r>
          </w:p>
        </w:tc>
        <w:tc>
          <w:tcPr>
            <w:tcW w:w="3000" w:type="dxa"/>
          </w:tcPr>
          <w:p>
            <w:pPr>
              <w:pStyle w:val="TableParagraph"/>
              <w:tabs>
                <w:tab w:pos="1602" w:val="left" w:leader="none"/>
              </w:tabs>
              <w:ind w:left="95" w:right="279"/>
              <w:rPr>
                <w:sz w:val="28"/>
              </w:rPr>
            </w:pPr>
            <w:r>
              <w:rPr>
                <w:sz w:val="28"/>
              </w:rPr>
              <w:t>Учні працювали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неактивно.</w:t>
              <w:tab/>
              <w:t>Між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членами групи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відсутня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налагоджена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співпраця.</w:t>
            </w:r>
          </w:p>
        </w:tc>
        <w:tc>
          <w:tcPr>
            <w:tcW w:w="3580" w:type="dxa"/>
          </w:tcPr>
          <w:p>
            <w:pPr>
              <w:pStyle w:val="TableParagraph"/>
              <w:ind w:left="95" w:right="634" w:firstLine="69"/>
              <w:rPr>
                <w:sz w:val="28"/>
              </w:rPr>
            </w:pPr>
            <w:r>
              <w:rPr>
                <w:sz w:val="28"/>
              </w:rPr>
              <w:t>Записи викоконані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порушенням стан-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дартних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вимог.У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роботі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мало ілюстрацій, або ж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переобтяжена</w:t>
            </w:r>
          </w:p>
          <w:p>
            <w:pPr>
              <w:pStyle w:val="TableParagraph"/>
              <w:ind w:left="95" w:right="212"/>
              <w:rPr>
                <w:sz w:val="28"/>
              </w:rPr>
            </w:pPr>
            <w:r>
              <w:rPr>
                <w:spacing w:val="-1"/>
                <w:sz w:val="28"/>
              </w:rPr>
              <w:t>матеріалом.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Не-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продумане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розміщення слайдів, або ж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порушена логічна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послідовність.</w:t>
            </w:r>
          </w:p>
        </w:tc>
        <w:tc>
          <w:tcPr>
            <w:tcW w:w="3360" w:type="dxa"/>
          </w:tcPr>
          <w:p>
            <w:pPr>
              <w:pStyle w:val="TableParagraph"/>
              <w:ind w:left="100" w:right="102"/>
              <w:rPr>
                <w:sz w:val="28"/>
              </w:rPr>
            </w:pPr>
            <w:r>
              <w:rPr>
                <w:sz w:val="28"/>
              </w:rPr>
              <w:t>Доповідачі недостатньо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аргументовано,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переконливо </w:t>
            </w:r>
            <w:r>
              <w:rPr>
                <w:spacing w:val="-1"/>
                <w:sz w:val="28"/>
              </w:rPr>
              <w:t>висвітлюють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 й мету проєкту,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Допущені помилки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мовленні.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Наочність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відсутня.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720" w:bottom="280" w:left="660" w:right="6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3400"/>
        <w:gridCol w:w="3000"/>
        <w:gridCol w:w="3580"/>
        <w:gridCol w:w="3360"/>
      </w:tblGrid>
      <w:tr>
        <w:trPr>
          <w:trHeight w:val="4169" w:hRule="atLeast"/>
        </w:trPr>
        <w:tc>
          <w:tcPr>
            <w:tcW w:w="1920" w:type="dxa"/>
            <w:shd w:val="clear" w:color="auto" w:fill="FABF8F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3400" w:type="dxa"/>
          </w:tcPr>
          <w:p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Проєкт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немає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значимості,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спрямованості,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висвітлює тему й мету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роботи. Мають місце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фактичеі помилки. Робота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побудована нелогічно, 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багато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неточностей.</w:t>
            </w:r>
          </w:p>
          <w:p>
            <w:pPr>
              <w:pStyle w:val="TableParagraph"/>
              <w:spacing w:line="320" w:lineRule="atLeast"/>
              <w:ind w:right="66"/>
              <w:rPr>
                <w:sz w:val="28"/>
              </w:rPr>
            </w:pPr>
            <w:r>
              <w:rPr>
                <w:sz w:val="28"/>
              </w:rPr>
              <w:t>Проєкт немає висновків.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Дотримані 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академічної доброчесності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(висвітлені джерела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</w:p>
        </w:tc>
        <w:tc>
          <w:tcPr>
            <w:tcW w:w="3000" w:type="dxa"/>
          </w:tcPr>
          <w:p>
            <w:pPr>
              <w:pStyle w:val="TableParagraph"/>
              <w:ind w:left="95" w:right="272" w:firstLine="139"/>
              <w:rPr>
                <w:sz w:val="28"/>
              </w:rPr>
            </w:pPr>
            <w:r>
              <w:rPr>
                <w:sz w:val="28"/>
              </w:rPr>
              <w:t>Не всі учні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працювали 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проєктом. Між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членами групи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відсутня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налагоджена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співпраця.</w:t>
            </w:r>
          </w:p>
        </w:tc>
        <w:tc>
          <w:tcPr>
            <w:tcW w:w="3580" w:type="dxa"/>
          </w:tcPr>
          <w:p>
            <w:pPr>
              <w:pStyle w:val="TableParagraph"/>
              <w:ind w:left="95" w:right="596" w:firstLine="69"/>
              <w:rPr>
                <w:sz w:val="28"/>
              </w:rPr>
            </w:pPr>
            <w:r>
              <w:rPr>
                <w:sz w:val="28"/>
              </w:rPr>
              <w:t>Відсутнє естетично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правильне </w:t>
            </w:r>
            <w:r>
              <w:rPr>
                <w:sz w:val="28"/>
              </w:rPr>
              <w:t>оформлення.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Допущені мовні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мовленнєві помилки,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нечіткі, розмиті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зображення.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1210" w:val="left" w:leader="none"/>
              </w:tabs>
              <w:ind w:left="100" w:right="110"/>
              <w:rPr>
                <w:sz w:val="28"/>
              </w:rPr>
            </w:pPr>
            <w:r>
              <w:rPr>
                <w:sz w:val="28"/>
              </w:rPr>
              <w:t>Доповідачі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розкривають тему й мету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роботи,</w:t>
              <w:tab/>
              <w:t>немає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висновків.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Наочність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відсутня.</w:t>
            </w:r>
          </w:p>
        </w:tc>
      </w:tr>
    </w:tbl>
    <w:sectPr>
      <w:pgSz w:w="16840" w:h="11920" w:orient="landscape"/>
      <w:pgMar w:top="72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оцінювання проєктів, презентацій відеороликів</dc:title>
  <dcterms:created xsi:type="dcterms:W3CDTF">2024-03-25T14:30:26Z</dcterms:created>
  <dcterms:modified xsi:type="dcterms:W3CDTF">2024-03-25T14:30:26Z</dcterms:modified>
</cp:coreProperties>
</file>