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літературним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твором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чи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медіа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файлом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1-2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клас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)</w:t>
      </w:r>
    </w:p>
    <w:p>
      <w:pPr>
        <w:pStyle w:val="BodyText"/>
        <w:spacing w:before="248"/>
      </w:pPr>
      <w:r>
        <w:rPr/>
        <w:t>Під</w:t>
      </w:r>
      <w:r>
        <w:rPr>
          <w:spacing w:val="-10"/>
        </w:rPr>
        <w:t> </w:t>
      </w:r>
      <w:r>
        <w:rPr/>
        <w:t>час</w:t>
      </w:r>
      <w:r>
        <w:rPr>
          <w:spacing w:val="-10"/>
        </w:rPr>
        <w:t> </w:t>
      </w:r>
      <w:r>
        <w:rPr/>
        <w:t>роботи</w:t>
      </w:r>
      <w:r>
        <w:rPr>
          <w:spacing w:val="-9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літературним</w:t>
      </w:r>
      <w:r>
        <w:rPr>
          <w:spacing w:val="-9"/>
        </w:rPr>
        <w:t> </w:t>
      </w:r>
      <w:r>
        <w:rPr/>
        <w:t>твором</w:t>
      </w:r>
      <w:r>
        <w:rPr>
          <w:spacing w:val="-10"/>
        </w:rPr>
        <w:t> </w:t>
      </w:r>
      <w:r>
        <w:rPr/>
        <w:t>чи</w:t>
      </w:r>
      <w:r>
        <w:rPr>
          <w:spacing w:val="-9"/>
        </w:rPr>
        <w:t> </w:t>
      </w:r>
      <w:r>
        <w:rPr/>
        <w:t>медіа</w:t>
      </w:r>
      <w:r>
        <w:rPr>
          <w:spacing w:val="-10"/>
        </w:rPr>
        <w:t> </w:t>
      </w:r>
      <w:r>
        <w:rPr/>
        <w:t>текстом</w:t>
      </w:r>
      <w:r>
        <w:rPr>
          <w:spacing w:val="-9"/>
        </w:rPr>
        <w:t> </w:t>
      </w:r>
      <w:r>
        <w:rPr/>
        <w:t>відстежується</w:t>
      </w:r>
      <w:r>
        <w:rPr>
          <w:spacing w:val="-10"/>
        </w:rPr>
        <w:t> </w:t>
      </w:r>
      <w:r>
        <w:rPr/>
        <w:t>формування</w:t>
      </w:r>
      <w:r>
        <w:rPr>
          <w:spacing w:val="-9"/>
        </w:rPr>
        <w:t> </w:t>
      </w:r>
      <w:r>
        <w:rPr/>
        <w:t>таких</w:t>
      </w:r>
      <w:r>
        <w:rPr>
          <w:spacing w:val="-10"/>
        </w:rPr>
        <w:t> </w:t>
      </w:r>
      <w:r>
        <w:rPr/>
        <w:t>критеріїв</w:t>
      </w:r>
      <w:r>
        <w:rPr>
          <w:spacing w:val="-9"/>
        </w:rPr>
        <w:t> </w:t>
      </w:r>
      <w:r>
        <w:rPr>
          <w:spacing w:val="-5"/>
        </w:rPr>
        <w:t>як: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248" w:after="0"/>
        <w:ind w:left="1042" w:right="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Визначення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фактичногозмісту,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теми,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встановлення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причиново-наслідкових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звя’зків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прочитаного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тексту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76" w:lineRule="auto" w:before="49" w:after="0"/>
        <w:ind w:left="1043" w:right="1229" w:hanging="360"/>
        <w:jc w:val="left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прочитаного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тексту,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висловлення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обгрунтування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власного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ставлення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щодо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прочитаного, формулювання висновків</w:t>
      </w:r>
    </w:p>
    <w:p>
      <w:pPr>
        <w:spacing w:before="200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Матеріал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роботи</w:t>
      </w:r>
    </w:p>
    <w:p>
      <w:pPr>
        <w:spacing w:before="248"/>
        <w:ind w:left="113" w:right="0" w:firstLine="0"/>
        <w:jc w:val="left"/>
        <w:rPr>
          <w:b/>
          <w:sz w:val="28"/>
        </w:rPr>
      </w:pPr>
      <w:r>
        <w:rPr>
          <w:sz w:val="28"/>
        </w:rPr>
        <w:t>Незнайомий</w:t>
      </w:r>
      <w:r>
        <w:rPr>
          <w:spacing w:val="-7"/>
          <w:sz w:val="28"/>
        </w:rPr>
        <w:t> </w:t>
      </w:r>
      <w:r>
        <w:rPr>
          <w:sz w:val="28"/>
        </w:rPr>
        <w:t>текст</w:t>
      </w:r>
      <w:r>
        <w:rPr>
          <w:spacing w:val="-7"/>
          <w:sz w:val="28"/>
        </w:rPr>
        <w:t> </w:t>
      </w:r>
      <w:r>
        <w:rPr>
          <w:b/>
          <w:sz w:val="28"/>
        </w:rPr>
        <w:t>200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250слів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76" w:lineRule="auto" w:before="250" w:after="0"/>
        <w:ind w:left="833" w:right="122" w:hanging="360"/>
        <w:jc w:val="both"/>
        <w:rPr>
          <w:sz w:val="28"/>
        </w:rPr>
      </w:pPr>
      <w:r>
        <w:rPr>
          <w:sz w:val="28"/>
        </w:rPr>
        <w:t>Письмова</w:t>
      </w:r>
      <w:r>
        <w:rPr>
          <w:spacing w:val="80"/>
          <w:sz w:val="28"/>
        </w:rPr>
        <w:t> </w:t>
      </w:r>
      <w:r>
        <w:rPr>
          <w:sz w:val="28"/>
        </w:rPr>
        <w:t>перевірка</w:t>
      </w:r>
      <w:r>
        <w:rPr>
          <w:spacing w:val="80"/>
          <w:sz w:val="28"/>
        </w:rPr>
        <w:t> </w:t>
      </w:r>
      <w:r>
        <w:rPr>
          <w:sz w:val="28"/>
        </w:rPr>
        <w:t>досвіду</w:t>
      </w:r>
      <w:r>
        <w:rPr>
          <w:spacing w:val="80"/>
          <w:sz w:val="28"/>
        </w:rPr>
        <w:t> </w:t>
      </w:r>
      <w:r>
        <w:rPr>
          <w:sz w:val="28"/>
        </w:rPr>
        <w:t>читацької</w:t>
      </w:r>
      <w:r>
        <w:rPr>
          <w:spacing w:val="80"/>
          <w:sz w:val="28"/>
        </w:rPr>
        <w:t> </w:t>
      </w:r>
      <w:r>
        <w:rPr>
          <w:sz w:val="28"/>
        </w:rPr>
        <w:t>діяльності</w:t>
      </w:r>
      <w:r>
        <w:rPr>
          <w:spacing w:val="80"/>
          <w:sz w:val="28"/>
        </w:rPr>
        <w:t> </w:t>
      </w:r>
      <w:r>
        <w:rPr>
          <w:sz w:val="28"/>
        </w:rPr>
        <w:t>у</w:t>
      </w:r>
      <w:r>
        <w:rPr>
          <w:spacing w:val="80"/>
          <w:sz w:val="28"/>
        </w:rPr>
        <w:t> </w:t>
      </w:r>
      <w:r>
        <w:rPr>
          <w:sz w:val="28"/>
        </w:rPr>
        <w:t>2</w:t>
      </w:r>
      <w:r>
        <w:rPr>
          <w:spacing w:val="80"/>
          <w:sz w:val="28"/>
        </w:rPr>
        <w:t> </w:t>
      </w:r>
      <w:r>
        <w:rPr>
          <w:sz w:val="28"/>
        </w:rPr>
        <w:t>класі</w:t>
      </w:r>
      <w:r>
        <w:rPr>
          <w:spacing w:val="80"/>
          <w:sz w:val="28"/>
        </w:rPr>
        <w:t> </w:t>
      </w:r>
      <w:r>
        <w:rPr>
          <w:sz w:val="28"/>
        </w:rPr>
        <w:t>передбачає</w:t>
      </w:r>
      <w:r>
        <w:rPr>
          <w:spacing w:val="80"/>
          <w:sz w:val="28"/>
        </w:rPr>
        <w:t> </w:t>
      </w:r>
      <w:r>
        <w:rPr>
          <w:sz w:val="28"/>
        </w:rPr>
        <w:t>первинне ознайомлення учнів із текстом під час читання його вголос учителем.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цьому</w:t>
      </w:r>
      <w:r>
        <w:rPr>
          <w:spacing w:val="80"/>
          <w:sz w:val="28"/>
        </w:rPr>
        <w:t> </w:t>
      </w:r>
      <w:r>
        <w:rPr>
          <w:sz w:val="28"/>
        </w:rPr>
        <w:t>другокласники</w:t>
      </w:r>
      <w:r>
        <w:rPr>
          <w:spacing w:val="80"/>
          <w:sz w:val="28"/>
        </w:rPr>
        <w:t> </w:t>
      </w:r>
      <w:r>
        <w:rPr>
          <w:sz w:val="28"/>
        </w:rPr>
        <w:t>мають</w:t>
      </w:r>
      <w:r>
        <w:rPr>
          <w:spacing w:val="80"/>
          <w:sz w:val="28"/>
        </w:rPr>
        <w:t> </w:t>
      </w:r>
      <w:r>
        <w:rPr>
          <w:sz w:val="28"/>
        </w:rPr>
        <w:t>стежити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читанням</w:t>
      </w:r>
      <w:r>
        <w:rPr>
          <w:spacing w:val="80"/>
          <w:sz w:val="28"/>
        </w:rPr>
        <w:t> </w:t>
      </w:r>
      <w:r>
        <w:rPr>
          <w:sz w:val="28"/>
        </w:rPr>
        <w:t>по </w:t>
      </w:r>
      <w:r>
        <w:rPr>
          <w:spacing w:val="-2"/>
          <w:sz w:val="28"/>
        </w:rPr>
        <w:t>тексту.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76" w:lineRule="auto" w:before="1" w:after="0"/>
        <w:ind w:left="833" w:right="117" w:hanging="36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40"/>
          <w:sz w:val="28"/>
        </w:rPr>
        <w:t> </w:t>
      </w:r>
      <w:r>
        <w:rPr>
          <w:sz w:val="28"/>
        </w:rPr>
        <w:t>первинного</w:t>
      </w:r>
      <w:r>
        <w:rPr>
          <w:spacing w:val="40"/>
          <w:sz w:val="28"/>
        </w:rPr>
        <w:t> </w:t>
      </w:r>
      <w:r>
        <w:rPr>
          <w:sz w:val="28"/>
        </w:rPr>
        <w:t>ознайомлення</w:t>
      </w:r>
      <w:r>
        <w:rPr>
          <w:spacing w:val="40"/>
          <w:sz w:val="28"/>
        </w:rPr>
        <w:t> </w:t>
      </w:r>
      <w:r>
        <w:rPr>
          <w:sz w:val="28"/>
        </w:rPr>
        <w:t>з</w:t>
      </w:r>
      <w:r>
        <w:rPr>
          <w:spacing w:val="40"/>
          <w:sz w:val="28"/>
        </w:rPr>
        <w:t> </w:t>
      </w:r>
      <w:r>
        <w:rPr>
          <w:sz w:val="28"/>
        </w:rPr>
        <w:t>текстом, під час його опрацювання учні виконують письмові завдання на перевірку сформованості вмінь визначати основну думку твору, його тему, розрізняти жанри, встановлювати послідовність подій у творі, характеризувати вчинки дійових осіб, пояснювати зображувальні можливості художнього</w:t>
      </w:r>
      <w:r>
        <w:rPr>
          <w:spacing w:val="40"/>
          <w:sz w:val="28"/>
        </w:rPr>
        <w:t> </w:t>
      </w:r>
      <w:r>
        <w:rPr>
          <w:sz w:val="28"/>
        </w:rPr>
        <w:t>слова</w:t>
      </w:r>
      <w:r>
        <w:rPr>
          <w:spacing w:val="40"/>
          <w:sz w:val="28"/>
        </w:rPr>
        <w:t> </w:t>
      </w:r>
      <w:r>
        <w:rPr>
          <w:sz w:val="28"/>
        </w:rPr>
        <w:t>тощо.</w:t>
      </w:r>
    </w:p>
    <w:p>
      <w:pPr>
        <w:spacing w:before="200"/>
        <w:ind w:left="473" w:right="0" w:firstLine="0"/>
        <w:jc w:val="left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перевірки</w:t>
      </w:r>
      <w:r>
        <w:rPr>
          <w:b/>
          <w:spacing w:val="55"/>
          <w:sz w:val="28"/>
        </w:rPr>
        <w:t> </w:t>
      </w:r>
      <w:r>
        <w:rPr>
          <w:sz w:val="28"/>
        </w:rPr>
        <w:t>пропонувати</w:t>
      </w:r>
      <w:r>
        <w:rPr>
          <w:spacing w:val="55"/>
          <w:sz w:val="28"/>
        </w:rPr>
        <w:t> </w:t>
      </w:r>
      <w:r>
        <w:rPr>
          <w:sz w:val="28"/>
        </w:rPr>
        <w:t>завдання</w:t>
      </w:r>
      <w:r>
        <w:rPr>
          <w:spacing w:val="-8"/>
          <w:sz w:val="28"/>
        </w:rPr>
        <w:t> </w:t>
      </w:r>
      <w:r>
        <w:rPr>
          <w:sz w:val="28"/>
        </w:rPr>
        <w:t>наступних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типів: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76" w:lineRule="auto" w:before="249" w:after="0"/>
        <w:ind w:left="113" w:right="6103" w:firstLine="0"/>
        <w:jc w:val="left"/>
        <w:rPr>
          <w:sz w:val="28"/>
        </w:rPr>
      </w:pPr>
      <w:r>
        <w:rPr>
          <w:sz w:val="28"/>
        </w:rPr>
        <w:t>завдання,</w:t>
      </w:r>
      <w:r>
        <w:rPr>
          <w:spacing w:val="-10"/>
          <w:sz w:val="28"/>
        </w:rPr>
        <w:t> </w:t>
      </w:r>
      <w:r>
        <w:rPr>
          <w:sz w:val="28"/>
        </w:rPr>
        <w:t>які</w:t>
      </w:r>
      <w:r>
        <w:rPr>
          <w:spacing w:val="-10"/>
          <w:sz w:val="28"/>
        </w:rPr>
        <w:t> </w:t>
      </w:r>
      <w:r>
        <w:rPr>
          <w:sz w:val="28"/>
        </w:rPr>
        <w:t>передбачають</w:t>
      </w:r>
      <w:r>
        <w:rPr>
          <w:spacing w:val="-10"/>
          <w:sz w:val="28"/>
        </w:rPr>
        <w:t> </w:t>
      </w:r>
      <w:r>
        <w:rPr>
          <w:sz w:val="28"/>
        </w:rPr>
        <w:t>вибір</w:t>
      </w:r>
      <w:r>
        <w:rPr>
          <w:spacing w:val="-10"/>
          <w:sz w:val="28"/>
        </w:rPr>
        <w:t> </w:t>
      </w:r>
      <w:r>
        <w:rPr>
          <w:sz w:val="28"/>
        </w:rPr>
        <w:t>однієї</w:t>
      </w:r>
      <w:r>
        <w:rPr>
          <w:spacing w:val="-10"/>
          <w:sz w:val="28"/>
        </w:rPr>
        <w:t> </w:t>
      </w:r>
      <w:r>
        <w:rPr>
          <w:sz w:val="28"/>
        </w:rPr>
        <w:t>правильної</w:t>
      </w:r>
      <w:r>
        <w:rPr>
          <w:spacing w:val="-10"/>
          <w:sz w:val="28"/>
        </w:rPr>
        <w:t> </w:t>
      </w:r>
      <w:r>
        <w:rPr>
          <w:sz w:val="28"/>
        </w:rPr>
        <w:t>відповіді</w:t>
      </w:r>
      <w:r>
        <w:rPr>
          <w:spacing w:val="-10"/>
          <w:sz w:val="28"/>
        </w:rPr>
        <w:t> </w:t>
      </w:r>
      <w:r>
        <w:rPr>
          <w:sz w:val="28"/>
        </w:rPr>
        <w:t>із</w:t>
      </w:r>
      <w:r>
        <w:rPr>
          <w:spacing w:val="-10"/>
          <w:sz w:val="28"/>
        </w:rPr>
        <w:t> </w:t>
      </w:r>
      <w:r>
        <w:rPr>
          <w:sz w:val="28"/>
        </w:rPr>
        <w:t>трьох (чотирьох)</w:t>
      </w:r>
      <w:r>
        <w:rPr>
          <w:spacing w:val="40"/>
          <w:sz w:val="28"/>
        </w:rPr>
        <w:t> </w:t>
      </w:r>
      <w:r>
        <w:rPr>
          <w:sz w:val="28"/>
        </w:rPr>
        <w:t>запропонованих</w:t>
      </w:r>
      <w:r>
        <w:rPr>
          <w:spacing w:val="40"/>
          <w:sz w:val="28"/>
        </w:rPr>
        <w:t> </w:t>
      </w:r>
      <w:r>
        <w:rPr>
          <w:sz w:val="28"/>
        </w:rPr>
        <w:t>варіантів;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76" w:lineRule="auto" w:before="200" w:after="0"/>
        <w:ind w:left="113" w:right="630" w:firstLine="0"/>
        <w:jc w:val="left"/>
        <w:rPr>
          <w:sz w:val="28"/>
        </w:rPr>
      </w:pPr>
      <w:r>
        <w:rPr>
          <w:sz w:val="28"/>
        </w:rPr>
        <w:t>завдання</w:t>
      </w:r>
      <w:r>
        <w:rPr>
          <w:spacing w:val="40"/>
          <w:sz w:val="28"/>
        </w:rPr>
        <w:t> </w:t>
      </w:r>
      <w:r>
        <w:rPr>
          <w:sz w:val="28"/>
        </w:rPr>
        <w:t>з</w:t>
      </w:r>
      <w:r>
        <w:rPr>
          <w:spacing w:val="40"/>
          <w:sz w:val="28"/>
        </w:rPr>
        <w:t> </w:t>
      </w:r>
      <w:r>
        <w:rPr>
          <w:sz w:val="28"/>
        </w:rPr>
        <w:t>короткою</w:t>
      </w:r>
      <w:r>
        <w:rPr>
          <w:spacing w:val="40"/>
          <w:sz w:val="28"/>
        </w:rPr>
        <w:t> </w:t>
      </w:r>
      <w:r>
        <w:rPr>
          <w:sz w:val="28"/>
        </w:rPr>
        <w:t>письмовою</w:t>
      </w:r>
      <w:r>
        <w:rPr>
          <w:spacing w:val="40"/>
          <w:sz w:val="28"/>
        </w:rPr>
        <w:t> </w:t>
      </w:r>
      <w:r>
        <w:rPr>
          <w:sz w:val="28"/>
        </w:rPr>
        <w:t>відповіддю,</w:t>
      </w:r>
      <w:r>
        <w:rPr>
          <w:spacing w:val="-7"/>
          <w:sz w:val="28"/>
        </w:rPr>
        <w:t> </w:t>
      </w:r>
      <w:r>
        <w:rPr>
          <w:sz w:val="28"/>
        </w:rPr>
        <w:t>завдання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встановлення</w:t>
      </w:r>
      <w:r>
        <w:rPr>
          <w:spacing w:val="-7"/>
          <w:sz w:val="28"/>
        </w:rPr>
        <w:t> </w:t>
      </w:r>
      <w:r>
        <w:rPr>
          <w:sz w:val="28"/>
        </w:rPr>
        <w:t>відповідності,</w:t>
      </w:r>
      <w:r>
        <w:rPr>
          <w:spacing w:val="-7"/>
          <w:sz w:val="28"/>
        </w:rPr>
        <w:t> </w:t>
      </w:r>
      <w:r>
        <w:rPr>
          <w:sz w:val="28"/>
        </w:rPr>
        <w:t>завдання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встановлення правильної послідовності;</w:t>
      </w:r>
    </w:p>
    <w:p>
      <w:pPr>
        <w:pStyle w:val="BodyText"/>
        <w:ind w:left="473"/>
      </w:pPr>
      <w:r>
        <w:rPr/>
        <w:t>У</w:t>
      </w:r>
      <w:r>
        <w:rPr>
          <w:spacing w:val="62"/>
        </w:rPr>
        <w:t> </w:t>
      </w:r>
      <w:r>
        <w:rPr/>
        <w:t>2</w:t>
      </w:r>
      <w:r>
        <w:rPr>
          <w:spacing w:val="64"/>
        </w:rPr>
        <w:t> </w:t>
      </w:r>
      <w:r>
        <w:rPr/>
        <w:t>класі</w:t>
      </w:r>
      <w:r>
        <w:rPr>
          <w:spacing w:val="65"/>
        </w:rPr>
        <w:t> </w:t>
      </w:r>
      <w:r>
        <w:rPr/>
        <w:t>письмова</w:t>
      </w:r>
      <w:r>
        <w:rPr>
          <w:spacing w:val="64"/>
        </w:rPr>
        <w:t> </w:t>
      </w:r>
      <w:r>
        <w:rPr/>
        <w:t>частина</w:t>
      </w:r>
      <w:r>
        <w:rPr>
          <w:spacing w:val="64"/>
        </w:rPr>
        <w:t> </w:t>
      </w:r>
      <w:r>
        <w:rPr/>
        <w:t>роботи</w:t>
      </w:r>
      <w:r>
        <w:rPr>
          <w:spacing w:val="65"/>
        </w:rPr>
        <w:t> </w:t>
      </w:r>
      <w:r>
        <w:rPr>
          <w:spacing w:val="-2"/>
        </w:rPr>
        <w:t>передбачає:</w:t>
      </w:r>
    </w:p>
    <w:p>
      <w:pPr>
        <w:pStyle w:val="ListParagraph"/>
        <w:numPr>
          <w:ilvl w:val="1"/>
          <w:numId w:val="3"/>
        </w:numPr>
        <w:tabs>
          <w:tab w:pos="832" w:val="left" w:leader="none"/>
        </w:tabs>
        <w:spacing w:line="240" w:lineRule="auto" w:before="249" w:after="0"/>
        <w:ind w:left="832" w:right="0" w:hanging="359"/>
        <w:jc w:val="left"/>
        <w:rPr>
          <w:sz w:val="28"/>
        </w:rPr>
      </w:pPr>
      <w:r>
        <w:rPr>
          <w:b/>
          <w:sz w:val="28"/>
        </w:rPr>
        <w:t>3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завдання</w:t>
      </w:r>
      <w:r>
        <w:rPr>
          <w:sz w:val="28"/>
        </w:rPr>
        <w:t>закритого</w:t>
      </w:r>
      <w:r>
        <w:rPr>
          <w:spacing w:val="-8"/>
          <w:sz w:val="28"/>
        </w:rPr>
        <w:t> </w:t>
      </w:r>
      <w:r>
        <w:rPr>
          <w:sz w:val="28"/>
        </w:rPr>
        <w:t>типу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вибір</w:t>
      </w:r>
      <w:r>
        <w:rPr>
          <w:spacing w:val="-8"/>
          <w:sz w:val="28"/>
        </w:rPr>
        <w:t> </w:t>
      </w:r>
      <w:r>
        <w:rPr>
          <w:sz w:val="28"/>
        </w:rPr>
        <w:t>однієї</w:t>
      </w:r>
      <w:r>
        <w:rPr>
          <w:spacing w:val="-8"/>
          <w:sz w:val="28"/>
        </w:rPr>
        <w:t> </w:t>
      </w:r>
      <w:r>
        <w:rPr>
          <w:sz w:val="28"/>
        </w:rPr>
        <w:t>правильної</w:t>
      </w:r>
      <w:r>
        <w:rPr>
          <w:spacing w:val="-8"/>
          <w:sz w:val="28"/>
        </w:rPr>
        <w:t> </w:t>
      </w:r>
      <w:r>
        <w:rPr>
          <w:sz w:val="28"/>
        </w:rPr>
        <w:t>відповіді</w:t>
      </w:r>
      <w:r>
        <w:rPr>
          <w:spacing w:val="-8"/>
          <w:sz w:val="28"/>
        </w:rPr>
        <w:t> </w:t>
      </w:r>
      <w:r>
        <w:rPr>
          <w:sz w:val="28"/>
        </w:rPr>
        <w:t>з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трьохваріантів;</w:t>
      </w:r>
    </w:p>
    <w:p>
      <w:pPr>
        <w:pStyle w:val="ListParagraph"/>
        <w:numPr>
          <w:ilvl w:val="1"/>
          <w:numId w:val="3"/>
        </w:numPr>
        <w:tabs>
          <w:tab w:pos="832" w:val="left" w:leader="none"/>
        </w:tabs>
        <w:spacing w:line="240" w:lineRule="auto" w:before="50" w:after="0"/>
        <w:ind w:left="832" w:right="0" w:hanging="359"/>
        <w:jc w:val="left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завдання</w:t>
      </w:r>
      <w:r>
        <w:rPr>
          <w:sz w:val="28"/>
        </w:rPr>
        <w:t>з</w:t>
      </w:r>
      <w:r>
        <w:rPr>
          <w:spacing w:val="-12"/>
          <w:sz w:val="28"/>
        </w:rPr>
        <w:t> </w:t>
      </w:r>
      <w:r>
        <w:rPr>
          <w:sz w:val="28"/>
        </w:rPr>
        <w:t>короткою</w:t>
      </w:r>
      <w:r>
        <w:rPr>
          <w:spacing w:val="-12"/>
          <w:sz w:val="28"/>
        </w:rPr>
        <w:t> </w:t>
      </w:r>
      <w:r>
        <w:rPr>
          <w:sz w:val="28"/>
        </w:rPr>
        <w:t>письмовою</w:t>
      </w:r>
      <w:r>
        <w:rPr>
          <w:spacing w:val="-12"/>
          <w:sz w:val="28"/>
        </w:rPr>
        <w:t> </w:t>
      </w:r>
      <w:r>
        <w:rPr>
          <w:sz w:val="28"/>
        </w:rPr>
        <w:t>відповіддю</w:t>
      </w:r>
      <w:r>
        <w:rPr>
          <w:spacing w:val="-12"/>
          <w:sz w:val="28"/>
        </w:rPr>
        <w:t> </w:t>
      </w:r>
      <w:r>
        <w:rPr>
          <w:sz w:val="28"/>
        </w:rPr>
        <w:t>або</w:t>
      </w:r>
      <w:r>
        <w:rPr>
          <w:spacing w:val="-12"/>
          <w:sz w:val="28"/>
        </w:rPr>
        <w:t> </w:t>
      </w:r>
      <w:r>
        <w:rPr>
          <w:sz w:val="28"/>
        </w:rPr>
        <w:t>завдання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встановлення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відповідностей;</w:t>
      </w:r>
    </w:p>
    <w:sectPr>
      <w:type w:val="continuous"/>
      <w:pgSz w:w="16840" w:h="11920" w:orient="landscape"/>
      <w:pgMar w:top="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4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●"/>
      <w:lvlJc w:val="left"/>
      <w:pPr>
        <w:ind w:left="83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59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14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1697" w:hanging="36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3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02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42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82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21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6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44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6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54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29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67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048" w:hanging="360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13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3" w:hanging="36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Робота з лiтературним твором чи медiафайлом (1-2)</dc:title>
  <dcterms:created xsi:type="dcterms:W3CDTF">2024-03-25T09:55:59Z</dcterms:created>
  <dcterms:modified xsi:type="dcterms:W3CDTF">2024-03-25T09:55:59Z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</Properties>
</file>