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8"/>
        <w:ind w:left="4031" w:right="4531"/>
        <w:jc w:val="center"/>
      </w:pPr>
      <w:r>
        <w:rPr/>
        <w:t>Критерії</w:t>
      </w:r>
      <w:r>
        <w:rPr>
          <w:spacing w:val="-17"/>
        </w:rPr>
        <w:t> </w:t>
      </w:r>
      <w:r>
        <w:rPr/>
        <w:t>оцінювання</w:t>
      </w:r>
      <w:r>
        <w:rPr>
          <w:spacing w:val="-17"/>
        </w:rPr>
        <w:t> </w:t>
      </w:r>
      <w:r>
        <w:rPr/>
        <w:t>письмових</w:t>
      </w:r>
      <w:r>
        <w:rPr>
          <w:spacing w:val="-17"/>
        </w:rPr>
        <w:t> </w:t>
      </w:r>
      <w:r>
        <w:rPr/>
        <w:t>робіт </w:t>
      </w:r>
      <w:r>
        <w:rPr>
          <w:spacing w:val="-2"/>
        </w:rPr>
        <w:t>МАТЕМАТИКА</w:t>
      </w:r>
    </w:p>
    <w:p>
      <w:pPr>
        <w:spacing w:before="0"/>
        <w:ind w:left="4031" w:right="4531" w:firstLine="0"/>
        <w:jc w:val="center"/>
        <w:rPr>
          <w:b/>
          <w:sz w:val="28"/>
        </w:rPr>
      </w:pPr>
      <w:r>
        <w:rPr>
          <w:b/>
          <w:sz w:val="28"/>
        </w:rPr>
        <w:t>1-2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класи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66"/>
        <w:ind w:left="0" w:firstLine="0"/>
        <w:rPr>
          <w:b/>
          <w:sz w:val="2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12600"/>
      </w:tblGrid>
      <w:tr>
        <w:trPr>
          <w:trHeight w:val="1900" w:hRule="atLeast"/>
        </w:trPr>
        <w:tc>
          <w:tcPr>
            <w:tcW w:w="2580" w:type="dxa"/>
            <w:shd w:val="clear" w:color="auto" w:fill="C2D59A"/>
          </w:tcPr>
          <w:p>
            <w:pPr>
              <w:pStyle w:val="TableParagraph"/>
              <w:spacing w:before="160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Оцінювання об’єктивних результатів навчання учня/учениці</w:t>
            </w:r>
          </w:p>
        </w:tc>
        <w:tc>
          <w:tcPr>
            <w:tcW w:w="12600" w:type="dxa"/>
            <w:shd w:val="clear" w:color="auto" w:fill="C2D59A"/>
          </w:tcPr>
          <w:p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5463" w:right="3443" w:hanging="2000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рівня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навчання </w:t>
            </w:r>
            <w:r>
              <w:rPr>
                <w:b/>
                <w:spacing w:val="-2"/>
                <w:sz w:val="28"/>
              </w:rPr>
              <w:t>учня/учениці</w:t>
            </w:r>
          </w:p>
        </w:tc>
      </w:tr>
      <w:tr>
        <w:trPr>
          <w:trHeight w:val="979" w:hRule="atLeast"/>
        </w:trPr>
        <w:tc>
          <w:tcPr>
            <w:tcW w:w="2580" w:type="dxa"/>
          </w:tcPr>
          <w:p>
            <w:pPr>
              <w:pStyle w:val="TableParagraph"/>
              <w:spacing w:before="14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Сформовано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V/ Формується</w:t>
            </w:r>
          </w:p>
        </w:tc>
        <w:tc>
          <w:tcPr>
            <w:tcW w:w="1260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</w:tabs>
              <w:spacing w:line="240" w:lineRule="auto" w:before="14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виконувалась,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більше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грубих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помилок;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</w:tabs>
              <w:spacing w:line="240" w:lineRule="auto" w:before="1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менше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1/3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роботі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10-11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грубих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помилок;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</w:tabs>
              <w:spacing w:line="300" w:lineRule="exact" w:before="1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1/3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8-9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грубих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помилок</w:t>
            </w:r>
          </w:p>
        </w:tc>
      </w:tr>
      <w:tr>
        <w:trPr>
          <w:trHeight w:val="2500" w:hRule="atLeast"/>
        </w:trPr>
        <w:tc>
          <w:tcPr>
            <w:tcW w:w="2580" w:type="dxa"/>
          </w:tcPr>
          <w:p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3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Сформовано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V/ Формується</w:t>
            </w:r>
          </w:p>
        </w:tc>
        <w:tc>
          <w:tcPr>
            <w:tcW w:w="1260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63" w:val="left" w:leader="none"/>
              </w:tabs>
              <w:spacing w:line="321" w:lineRule="exact" w:before="0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2/5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6-7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грубих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помилок;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4" w:val="left" w:leader="none"/>
              </w:tabs>
              <w:spacing w:line="240" w:lineRule="auto" w:before="1" w:after="0"/>
              <w:ind w:left="764" w:right="26" w:hanging="360"/>
              <w:jc w:val="left"/>
              <w:rPr>
                <w:sz w:val="28"/>
              </w:rPr>
            </w:pPr>
            <w:r>
              <w:rPr>
                <w:sz w:val="28"/>
              </w:rPr>
              <w:t>правильно виконано половину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обсязі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грубих </w:t>
            </w:r>
            <w:r>
              <w:rPr>
                <w:spacing w:val="-2"/>
                <w:sz w:val="28"/>
              </w:rPr>
              <w:t>помилок;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4" w:val="left" w:leader="none"/>
              </w:tabs>
              <w:spacing w:line="240" w:lineRule="auto" w:before="1" w:after="0"/>
              <w:ind w:left="764" w:right="28" w:hanging="360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3/5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роботу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обсязі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грубі </w:t>
            </w:r>
            <w:r>
              <w:rPr>
                <w:spacing w:val="-2"/>
                <w:sz w:val="28"/>
              </w:rPr>
              <w:t>помилки</w:t>
            </w:r>
          </w:p>
        </w:tc>
      </w:tr>
      <w:tr>
        <w:trPr>
          <w:trHeight w:val="1619" w:hRule="atLeast"/>
        </w:trPr>
        <w:tc>
          <w:tcPr>
            <w:tcW w:w="2580" w:type="dxa"/>
          </w:tcPr>
          <w:p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Сформовано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V/ Формується</w:t>
            </w:r>
          </w:p>
        </w:tc>
        <w:tc>
          <w:tcPr>
            <w:tcW w:w="1260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64" w:val="left" w:leader="none"/>
              </w:tabs>
              <w:spacing w:line="240" w:lineRule="auto" w:before="13" w:after="0"/>
              <w:ind w:left="764" w:right="28" w:hanging="360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2/3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роботу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обсязі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грубі </w:t>
            </w:r>
            <w:r>
              <w:rPr>
                <w:spacing w:val="-2"/>
                <w:sz w:val="28"/>
              </w:rPr>
              <w:t>помилки;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4" w:val="left" w:leader="none"/>
              </w:tabs>
              <w:spacing w:line="240" w:lineRule="auto" w:before="2" w:after="0"/>
              <w:ind w:left="764" w:right="28" w:hanging="360"/>
              <w:jc w:val="lef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3/4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виконано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роботу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обсязі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грубі </w:t>
            </w:r>
            <w:r>
              <w:rPr>
                <w:spacing w:val="-2"/>
                <w:sz w:val="28"/>
              </w:rPr>
              <w:t>помилки;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96" w:lineRule="exact" w:before="1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виконана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обсязі,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грубу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негрубу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помилку</w:t>
            </w:r>
          </w:p>
        </w:tc>
      </w:tr>
      <w:tr>
        <w:trPr>
          <w:trHeight w:val="1280" w:hRule="atLeast"/>
        </w:trPr>
        <w:tc>
          <w:tcPr>
            <w:tcW w:w="2580" w:type="dxa"/>
          </w:tcPr>
          <w:p>
            <w:pPr>
              <w:pStyle w:val="TableParagraph"/>
              <w:spacing w:before="2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Сформовано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V/ Формується</w:t>
            </w:r>
          </w:p>
        </w:tc>
        <w:tc>
          <w:tcPr>
            <w:tcW w:w="1260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63" w:val="left" w:leader="none"/>
              </w:tabs>
              <w:spacing w:line="240" w:lineRule="auto" w:before="2" w:after="0"/>
              <w:ind w:left="763" w:right="0" w:hanging="359"/>
              <w:jc w:val="left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виконана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обсязі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допущено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негрубу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помилку;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1" w:after="0"/>
              <w:ind w:left="764" w:right="33" w:hanging="360"/>
              <w:jc w:val="left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виконана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повному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обсязі, в тому числі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завдання на продуктивно-творчому рівні реалізації навчальної діяльності.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type w:val="continuous"/>
          <w:pgSz w:w="16840" w:h="11920" w:orient="landscape"/>
          <w:pgMar w:top="500" w:bottom="280" w:left="960" w:right="460"/>
        </w:sectPr>
      </w:pPr>
    </w:p>
    <w:p>
      <w:pPr>
        <w:pStyle w:val="BodyText"/>
        <w:spacing w:before="70"/>
        <w:ind w:left="173" w:right="219" w:firstLine="720"/>
      </w:pPr>
      <w:r>
        <w:rPr/>
        <w:t>Під час перевірки письмових робіт розрізняють грубі й негрубі помилки. Дві негрубі помилки</w:t>
      </w:r>
      <w:r>
        <w:rPr>
          <w:spacing w:val="40"/>
        </w:rPr>
        <w:t> </w:t>
      </w:r>
      <w:r>
        <w:rPr/>
        <w:t>прирівнюються до однієї грубої.</w:t>
      </w:r>
    </w:p>
    <w:p>
      <w:pPr>
        <w:pStyle w:val="Heading1"/>
      </w:pPr>
      <w:r>
        <w:rPr/>
        <w:t>До</w:t>
      </w:r>
      <w:r>
        <w:rPr>
          <w:spacing w:val="-9"/>
        </w:rPr>
        <w:t> </w:t>
      </w:r>
      <w:r>
        <w:rPr/>
        <w:t>грубих</w:t>
      </w:r>
      <w:r>
        <w:rPr>
          <w:spacing w:val="-9"/>
        </w:rPr>
        <w:t> </w:t>
      </w:r>
      <w:r>
        <w:rPr/>
        <w:t>помилок</w:t>
      </w:r>
      <w:r>
        <w:rPr>
          <w:spacing w:val="-8"/>
        </w:rPr>
        <w:t> </w:t>
      </w:r>
      <w:r>
        <w:rPr>
          <w:spacing w:val="-2"/>
        </w:rPr>
        <w:t>належать: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неправильне</w:t>
      </w:r>
      <w:r>
        <w:rPr>
          <w:spacing w:val="-11"/>
          <w:sz w:val="28"/>
        </w:rPr>
        <w:t> </w:t>
      </w:r>
      <w:r>
        <w:rPr>
          <w:sz w:val="28"/>
        </w:rPr>
        <w:t>обчислення</w:t>
      </w:r>
      <w:r>
        <w:rPr>
          <w:spacing w:val="-11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завданні,</w:t>
      </w:r>
      <w:r>
        <w:rPr>
          <w:spacing w:val="-11"/>
          <w:sz w:val="28"/>
        </w:rPr>
        <w:t> </w:t>
      </w:r>
      <w:r>
        <w:rPr>
          <w:sz w:val="28"/>
        </w:rPr>
        <w:t>мета</w:t>
      </w:r>
      <w:r>
        <w:rPr>
          <w:spacing w:val="-11"/>
          <w:sz w:val="28"/>
        </w:rPr>
        <w:t> </w:t>
      </w:r>
      <w:r>
        <w:rPr>
          <w:sz w:val="28"/>
        </w:rPr>
        <w:t>якого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перевірка</w:t>
      </w:r>
      <w:r>
        <w:rPr>
          <w:spacing w:val="-11"/>
          <w:sz w:val="28"/>
        </w:rPr>
        <w:t> </w:t>
      </w:r>
      <w:r>
        <w:rPr>
          <w:sz w:val="28"/>
        </w:rPr>
        <w:t>обчислювальних</w:t>
      </w:r>
      <w:r>
        <w:rPr>
          <w:spacing w:val="-11"/>
          <w:sz w:val="28"/>
        </w:rPr>
        <w:t> </w:t>
      </w:r>
      <w:r>
        <w:rPr>
          <w:sz w:val="28"/>
        </w:rPr>
        <w:t>умінь</w:t>
      </w:r>
      <w:r>
        <w:rPr>
          <w:spacing w:val="-11"/>
          <w:sz w:val="28"/>
        </w:rPr>
        <w:t> </w:t>
      </w:r>
      <w:r>
        <w:rPr>
          <w:sz w:val="28"/>
        </w:rPr>
        <w:t>і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навичок;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неправильне</w:t>
      </w:r>
      <w:r>
        <w:rPr>
          <w:spacing w:val="-11"/>
          <w:sz w:val="28"/>
        </w:rPr>
        <w:t> </w:t>
      </w:r>
      <w:r>
        <w:rPr>
          <w:sz w:val="28"/>
        </w:rPr>
        <w:t>розв'язання</w:t>
      </w:r>
      <w:r>
        <w:rPr>
          <w:spacing w:val="-9"/>
          <w:sz w:val="28"/>
        </w:rPr>
        <w:t> </w:t>
      </w:r>
      <w:r>
        <w:rPr>
          <w:sz w:val="28"/>
        </w:rPr>
        <w:t>задачі</w:t>
      </w:r>
      <w:r>
        <w:rPr>
          <w:spacing w:val="-9"/>
          <w:sz w:val="28"/>
        </w:rPr>
        <w:t> </w:t>
      </w:r>
      <w:r>
        <w:rPr>
          <w:sz w:val="28"/>
        </w:rPr>
        <w:t>(пропуск</w:t>
      </w:r>
      <w:r>
        <w:rPr>
          <w:spacing w:val="-9"/>
          <w:sz w:val="28"/>
        </w:rPr>
        <w:t> </w:t>
      </w:r>
      <w:r>
        <w:rPr>
          <w:sz w:val="28"/>
        </w:rPr>
        <w:t>дії,</w:t>
      </w:r>
      <w:r>
        <w:rPr>
          <w:spacing w:val="-9"/>
          <w:sz w:val="28"/>
        </w:rPr>
        <w:t> </w:t>
      </w:r>
      <w:r>
        <w:rPr>
          <w:sz w:val="28"/>
        </w:rPr>
        <w:t>неправильний</w:t>
      </w:r>
      <w:r>
        <w:rPr>
          <w:spacing w:val="-9"/>
          <w:sz w:val="28"/>
        </w:rPr>
        <w:t> </w:t>
      </w:r>
      <w:r>
        <w:rPr>
          <w:sz w:val="28"/>
        </w:rPr>
        <w:t>добір</w:t>
      </w:r>
      <w:r>
        <w:rPr>
          <w:spacing w:val="-9"/>
          <w:sz w:val="28"/>
        </w:rPr>
        <w:t> </w:t>
      </w:r>
      <w:r>
        <w:rPr>
          <w:sz w:val="28"/>
        </w:rPr>
        <w:t>дії,</w:t>
      </w:r>
      <w:r>
        <w:rPr>
          <w:spacing w:val="-9"/>
          <w:sz w:val="28"/>
        </w:rPr>
        <w:t> </w:t>
      </w:r>
      <w:r>
        <w:rPr>
          <w:sz w:val="28"/>
        </w:rPr>
        <w:t>зайва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дія);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незнання</w:t>
      </w:r>
      <w:r>
        <w:rPr>
          <w:spacing w:val="-12"/>
          <w:sz w:val="28"/>
        </w:rPr>
        <w:t> </w:t>
      </w:r>
      <w:r>
        <w:rPr>
          <w:sz w:val="28"/>
        </w:rPr>
        <w:t>або</w:t>
      </w:r>
      <w:r>
        <w:rPr>
          <w:spacing w:val="-9"/>
          <w:sz w:val="28"/>
        </w:rPr>
        <w:t> </w:t>
      </w:r>
      <w:r>
        <w:rPr>
          <w:sz w:val="28"/>
        </w:rPr>
        <w:t>неправильне</w:t>
      </w:r>
      <w:r>
        <w:rPr>
          <w:spacing w:val="-9"/>
          <w:sz w:val="28"/>
        </w:rPr>
        <w:t> </w:t>
      </w:r>
      <w:r>
        <w:rPr>
          <w:sz w:val="28"/>
        </w:rPr>
        <w:t>застосування</w:t>
      </w:r>
      <w:r>
        <w:rPr>
          <w:spacing w:val="-9"/>
          <w:sz w:val="28"/>
        </w:rPr>
        <w:t> </w:t>
      </w:r>
      <w:r>
        <w:rPr>
          <w:sz w:val="28"/>
        </w:rPr>
        <w:t>властивостей,</w:t>
      </w:r>
      <w:r>
        <w:rPr>
          <w:spacing w:val="-9"/>
          <w:sz w:val="28"/>
        </w:rPr>
        <w:t> </w:t>
      </w:r>
      <w:r>
        <w:rPr>
          <w:sz w:val="28"/>
        </w:rPr>
        <w:t>правил,</w:t>
      </w:r>
      <w:r>
        <w:rPr>
          <w:spacing w:val="-9"/>
          <w:sz w:val="28"/>
        </w:rPr>
        <w:t> </w:t>
      </w:r>
      <w:r>
        <w:rPr>
          <w:sz w:val="28"/>
        </w:rPr>
        <w:t>алгоритмів,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залежностей;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невідповідність</w:t>
      </w:r>
      <w:r>
        <w:rPr>
          <w:spacing w:val="-18"/>
          <w:sz w:val="28"/>
        </w:rPr>
        <w:t> </w:t>
      </w:r>
      <w:r>
        <w:rPr>
          <w:sz w:val="28"/>
        </w:rPr>
        <w:t>виконаних</w:t>
      </w:r>
      <w:r>
        <w:rPr>
          <w:spacing w:val="-15"/>
          <w:sz w:val="28"/>
        </w:rPr>
        <w:t> </w:t>
      </w:r>
      <w:r>
        <w:rPr>
          <w:sz w:val="28"/>
        </w:rPr>
        <w:t>вимірювань</w:t>
      </w:r>
      <w:r>
        <w:rPr>
          <w:spacing w:val="-15"/>
          <w:sz w:val="28"/>
        </w:rPr>
        <w:t> </w:t>
      </w:r>
      <w:r>
        <w:rPr>
          <w:sz w:val="28"/>
        </w:rPr>
        <w:t>та</w:t>
      </w:r>
      <w:r>
        <w:rPr>
          <w:spacing w:val="-16"/>
          <w:sz w:val="28"/>
        </w:rPr>
        <w:t> </w:t>
      </w:r>
      <w:r>
        <w:rPr>
          <w:sz w:val="28"/>
        </w:rPr>
        <w:t>геометричних</w:t>
      </w:r>
      <w:r>
        <w:rPr>
          <w:spacing w:val="-15"/>
          <w:sz w:val="28"/>
        </w:rPr>
        <w:t> </w:t>
      </w:r>
      <w:r>
        <w:rPr>
          <w:sz w:val="28"/>
        </w:rPr>
        <w:t>побудов</w:t>
      </w:r>
      <w:r>
        <w:rPr>
          <w:spacing w:val="-15"/>
          <w:sz w:val="28"/>
        </w:rPr>
        <w:t> </w:t>
      </w:r>
      <w:r>
        <w:rPr>
          <w:sz w:val="28"/>
        </w:rPr>
        <w:t>умові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завдання.</w:t>
      </w:r>
    </w:p>
    <w:p>
      <w:pPr>
        <w:pStyle w:val="Heading1"/>
      </w:pPr>
      <w:r>
        <w:rPr/>
        <w:t>Негрубими</w:t>
      </w:r>
      <w:r>
        <w:rPr>
          <w:spacing w:val="-17"/>
        </w:rPr>
        <w:t> </w:t>
      </w:r>
      <w:r>
        <w:rPr/>
        <w:t>помилками</w:t>
      </w:r>
      <w:r>
        <w:rPr>
          <w:spacing w:val="-16"/>
        </w:rPr>
        <w:t> </w:t>
      </w:r>
      <w:r>
        <w:rPr>
          <w:spacing w:val="-5"/>
        </w:rPr>
        <w:t>є: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688" w:hanging="360"/>
        <w:jc w:val="left"/>
        <w:rPr>
          <w:sz w:val="28"/>
        </w:rPr>
      </w:pPr>
      <w:r>
        <w:rPr>
          <w:sz w:val="28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685" w:hanging="360"/>
        <w:jc w:val="left"/>
        <w:rPr>
          <w:sz w:val="28"/>
        </w:rPr>
      </w:pPr>
      <w:r>
        <w:rPr>
          <w:sz w:val="28"/>
        </w:rPr>
        <w:t>відсутність пояснювального тексту, відповіді завдання, назви величин або невідповідність їх</w:t>
      </w:r>
      <w:r>
        <w:rPr>
          <w:spacing w:val="-9"/>
          <w:sz w:val="28"/>
        </w:rPr>
        <w:t> </w:t>
      </w:r>
      <w:r>
        <w:rPr>
          <w:sz w:val="28"/>
        </w:rPr>
        <w:t>виконаним</w:t>
      </w:r>
      <w:r>
        <w:rPr>
          <w:spacing w:val="-9"/>
          <w:sz w:val="28"/>
        </w:rPr>
        <w:t> </w:t>
      </w:r>
      <w:r>
        <w:rPr>
          <w:sz w:val="28"/>
        </w:rPr>
        <w:t>діям</w:t>
      </w:r>
      <w:r>
        <w:rPr>
          <w:spacing w:val="-9"/>
          <w:sz w:val="28"/>
        </w:rPr>
        <w:t> </w:t>
      </w:r>
      <w:r>
        <w:rPr>
          <w:sz w:val="28"/>
        </w:rPr>
        <w:t>та отриманим результатам;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доведена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логічного</w:t>
      </w:r>
      <w:r>
        <w:rPr>
          <w:spacing w:val="-8"/>
          <w:sz w:val="28"/>
        </w:rPr>
        <w:t> </w:t>
      </w:r>
      <w:r>
        <w:rPr>
          <w:sz w:val="28"/>
        </w:rPr>
        <w:t>кінця</w:t>
      </w:r>
      <w:r>
        <w:rPr>
          <w:spacing w:val="-7"/>
          <w:sz w:val="28"/>
        </w:rPr>
        <w:t> </w:t>
      </w:r>
      <w:r>
        <w:rPr>
          <w:sz w:val="28"/>
        </w:rPr>
        <w:t>робота</w:t>
      </w:r>
      <w:r>
        <w:rPr>
          <w:spacing w:val="-8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z w:val="28"/>
        </w:rPr>
        <w:t>перетворення</w:t>
      </w:r>
      <w:r>
        <w:rPr>
          <w:spacing w:val="-7"/>
          <w:sz w:val="28"/>
        </w:rPr>
        <w:t> </w:t>
      </w:r>
      <w:r>
        <w:rPr>
          <w:sz w:val="28"/>
        </w:rPr>
        <w:t>іменованих</w:t>
      </w:r>
      <w:r>
        <w:rPr>
          <w:spacing w:val="-8"/>
          <w:sz w:val="28"/>
        </w:rPr>
        <w:t> </w:t>
      </w:r>
      <w:r>
        <w:rPr>
          <w:sz w:val="28"/>
        </w:rPr>
        <w:t>чисел</w:t>
      </w:r>
      <w:r>
        <w:rPr>
          <w:spacing w:val="-7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z w:val="28"/>
        </w:rPr>
        <w:t>одних</w:t>
      </w:r>
      <w:r>
        <w:rPr>
          <w:spacing w:val="-8"/>
          <w:sz w:val="28"/>
        </w:rPr>
        <w:t> </w:t>
      </w:r>
      <w:r>
        <w:rPr>
          <w:sz w:val="28"/>
        </w:rPr>
        <w:t>одиниць</w:t>
      </w:r>
      <w:r>
        <w:rPr>
          <w:spacing w:val="-7"/>
          <w:sz w:val="28"/>
        </w:rPr>
        <w:t> </w:t>
      </w:r>
      <w:r>
        <w:rPr>
          <w:sz w:val="28"/>
        </w:rPr>
        <w:t>вимірювання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інші;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неправильне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стилістикою</w:t>
      </w:r>
      <w:r>
        <w:rPr>
          <w:spacing w:val="-12"/>
          <w:sz w:val="28"/>
        </w:rPr>
        <w:t> </w:t>
      </w:r>
      <w:r>
        <w:rPr>
          <w:sz w:val="28"/>
        </w:rPr>
        <w:t>формулювання</w:t>
      </w:r>
      <w:r>
        <w:rPr>
          <w:spacing w:val="-13"/>
          <w:sz w:val="28"/>
        </w:rPr>
        <w:t> </w:t>
      </w:r>
      <w:r>
        <w:rPr>
          <w:sz w:val="28"/>
        </w:rPr>
        <w:t>запитання</w:t>
      </w:r>
      <w:r>
        <w:rPr>
          <w:spacing w:val="-12"/>
          <w:sz w:val="28"/>
        </w:rPr>
        <w:t> </w:t>
      </w:r>
      <w:r>
        <w:rPr>
          <w:sz w:val="28"/>
        </w:rPr>
        <w:t>чи</w:t>
      </w:r>
      <w:r>
        <w:rPr>
          <w:spacing w:val="-13"/>
          <w:sz w:val="28"/>
        </w:rPr>
        <w:t> </w:t>
      </w:r>
      <w:r>
        <w:rPr>
          <w:sz w:val="28"/>
        </w:rPr>
        <w:t>відповіді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задачі;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неправильне</w:t>
      </w:r>
      <w:r>
        <w:rPr>
          <w:spacing w:val="-11"/>
          <w:sz w:val="28"/>
        </w:rPr>
        <w:t> </w:t>
      </w:r>
      <w:r>
        <w:rPr>
          <w:sz w:val="28"/>
        </w:rPr>
        <w:t>списування</w:t>
      </w:r>
      <w:r>
        <w:rPr>
          <w:spacing w:val="-11"/>
          <w:sz w:val="28"/>
        </w:rPr>
        <w:t> </w:t>
      </w:r>
      <w:r>
        <w:rPr>
          <w:sz w:val="28"/>
        </w:rPr>
        <w:t>даних</w:t>
      </w:r>
      <w:r>
        <w:rPr>
          <w:spacing w:val="-11"/>
          <w:sz w:val="28"/>
        </w:rPr>
        <w:t> </w:t>
      </w:r>
      <w:r>
        <w:rPr>
          <w:sz w:val="28"/>
        </w:rPr>
        <w:t>завдання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умови</w:t>
      </w:r>
      <w:r>
        <w:rPr>
          <w:spacing w:val="-11"/>
          <w:sz w:val="28"/>
        </w:rPr>
        <w:t> </w:t>
      </w:r>
      <w:r>
        <w:rPr>
          <w:sz w:val="28"/>
        </w:rPr>
        <w:t>правильного</w:t>
      </w:r>
      <w:r>
        <w:rPr>
          <w:spacing w:val="-11"/>
          <w:sz w:val="28"/>
        </w:rPr>
        <w:t> </w:t>
      </w:r>
      <w:r>
        <w:rPr>
          <w:sz w:val="28"/>
        </w:rPr>
        <w:t>його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виконання;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3" w:right="0" w:hanging="360"/>
        <w:jc w:val="left"/>
        <w:rPr>
          <w:sz w:val="28"/>
        </w:rPr>
      </w:pPr>
      <w:r>
        <w:rPr>
          <w:sz w:val="28"/>
        </w:rPr>
        <w:t>помилки</w:t>
      </w:r>
      <w:r>
        <w:rPr>
          <w:spacing w:val="-17"/>
          <w:sz w:val="28"/>
        </w:rPr>
        <w:t> </w:t>
      </w:r>
      <w:r>
        <w:rPr>
          <w:sz w:val="28"/>
        </w:rPr>
        <w:t>у</w:t>
      </w:r>
      <w:r>
        <w:rPr>
          <w:spacing w:val="-14"/>
          <w:sz w:val="28"/>
        </w:rPr>
        <w:t> </w:t>
      </w:r>
      <w:r>
        <w:rPr>
          <w:sz w:val="28"/>
        </w:rPr>
        <w:t>записах</w:t>
      </w:r>
      <w:r>
        <w:rPr>
          <w:spacing w:val="-14"/>
          <w:sz w:val="28"/>
        </w:rPr>
        <w:t> </w:t>
      </w:r>
      <w:r>
        <w:rPr>
          <w:sz w:val="28"/>
        </w:rPr>
        <w:t>математичних</w:t>
      </w:r>
      <w:r>
        <w:rPr>
          <w:spacing w:val="-14"/>
          <w:sz w:val="28"/>
        </w:rPr>
        <w:t> </w:t>
      </w:r>
      <w:r>
        <w:rPr>
          <w:sz w:val="28"/>
        </w:rPr>
        <w:t>термінів,</w:t>
      </w:r>
      <w:r>
        <w:rPr>
          <w:spacing w:val="-14"/>
          <w:sz w:val="28"/>
        </w:rPr>
        <w:t> </w:t>
      </w:r>
      <w:r>
        <w:rPr>
          <w:sz w:val="28"/>
        </w:rPr>
        <w:t>символів,</w:t>
      </w:r>
      <w:r>
        <w:rPr>
          <w:spacing w:val="-14"/>
          <w:sz w:val="28"/>
        </w:rPr>
        <w:t> </w:t>
      </w:r>
      <w:r>
        <w:rPr>
          <w:sz w:val="28"/>
        </w:rPr>
        <w:t>позначеннях</w:t>
      </w:r>
      <w:r>
        <w:rPr>
          <w:spacing w:val="-14"/>
          <w:sz w:val="28"/>
        </w:rPr>
        <w:t> </w:t>
      </w:r>
      <w:r>
        <w:rPr>
          <w:sz w:val="28"/>
        </w:rPr>
        <w:t>геометричних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фігур.</w:t>
      </w:r>
    </w:p>
    <w:p>
      <w:pPr>
        <w:pStyle w:val="BodyText"/>
        <w:ind w:left="173" w:right="676" w:firstLine="705"/>
        <w:jc w:val="both"/>
      </w:pPr>
      <w:r>
        <w:rPr/>
        <w:t>Під час виконання письмових робіт учень/учениця повинні дотримуватись культури записів виконаних завдань. Якщо учень (учениця) самостійно знаходить і охайно виправляє допущену помилку, то це не вважається недоліком </w:t>
      </w:r>
      <w:r>
        <w:rPr>
          <w:spacing w:val="-2"/>
        </w:rPr>
        <w:t>роботи.</w:t>
      </w:r>
    </w:p>
    <w:sectPr>
      <w:pgSz w:w="16840" w:h="11920" w:orient="landscape"/>
      <w:pgMar w:top="820" w:bottom="280" w:left="9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25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09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50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92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34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5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17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588" w:hanging="36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6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7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5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3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216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6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7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5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3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216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6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7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5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3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216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6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7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5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3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216" w:hanging="360"/>
      </w:pPr>
      <w:rPr>
        <w:rFonts w:hint="default"/>
        <w:lang w:val="uk-UA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253" w:hanging="36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253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63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письмових робіт Математика 1 - 2 кл.</dc:title>
  <dcterms:created xsi:type="dcterms:W3CDTF">2024-03-25T09:55:04Z</dcterms:created>
  <dcterms:modified xsi:type="dcterms:W3CDTF">2024-03-25T09:55:04Z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