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0E" w:rsidRPr="00E46FD6" w:rsidRDefault="00E9320E" w:rsidP="00E9320E">
      <w:pPr>
        <w:shd w:val="clear" w:color="auto" w:fill="FFFFFF"/>
        <w:spacing w:after="15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Розглянуто і схвалено</w:t>
      </w:r>
    </w:p>
    <w:p w:rsidR="00E9320E" w:rsidRPr="00E46FD6" w:rsidRDefault="00E9320E" w:rsidP="00E9320E">
      <w:pPr>
        <w:shd w:val="clear" w:color="auto" w:fill="FFFFFF"/>
        <w:spacing w:after="15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засіданні педагогічної ради</w:t>
      </w:r>
    </w:p>
    <w:p w:rsidR="00E9320E" w:rsidRPr="00E46FD6" w:rsidRDefault="00E9320E" w:rsidP="00E9320E">
      <w:pPr>
        <w:shd w:val="clear" w:color="auto" w:fill="FFFFFF"/>
        <w:spacing w:after="15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Протокол № 8</w:t>
      </w:r>
    </w:p>
    <w:p w:rsidR="00E9320E" w:rsidRPr="00E46FD6" w:rsidRDefault="00E9320E" w:rsidP="00E9320E">
      <w:pPr>
        <w:shd w:val="clear" w:color="auto" w:fill="FFFFFF"/>
        <w:spacing w:after="15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31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» </w:t>
      </w:r>
      <w:r w:rsidRPr="00C625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серпня</w:t>
      </w:r>
      <w:r w:rsidRPr="00C625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 20</w:t>
      </w:r>
      <w:r w:rsidRPr="00C625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18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р.</w:t>
      </w:r>
    </w:p>
    <w:p w:rsid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15C8" w:rsidRDefault="007F15C8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</w:p>
    <w:p w:rsidR="007F15C8" w:rsidRDefault="007F15C8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</w:p>
    <w:p w:rsidR="007F15C8" w:rsidRDefault="007F15C8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</w:p>
    <w:p w:rsidR="00E9320E" w:rsidRP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bookmarkStart w:id="0" w:name="_GoBack"/>
      <w:bookmarkEnd w:id="0"/>
      <w:r w:rsidRPr="00E9320E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Положення</w:t>
      </w:r>
    </w:p>
    <w:p w:rsidR="00E9320E" w:rsidRP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E9320E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про внутрішню систему забезпечення якості освіти</w:t>
      </w:r>
    </w:p>
    <w:p w:rsidR="00E46FD6" w:rsidRPr="00E9320E" w:rsidRDefault="00E9320E" w:rsidP="00E9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E9320E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в </w:t>
      </w:r>
      <w:proofErr w:type="spellStart"/>
      <w:r w:rsidRPr="00E9320E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Ковалівській</w:t>
      </w:r>
      <w:proofErr w:type="spellEnd"/>
      <w:r w:rsidRPr="00E9320E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загальноосвітній школі І-ІІІ ступенів</w:t>
      </w:r>
    </w:p>
    <w:p w:rsidR="00E46FD6" w:rsidRPr="00E9320E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E9320E">
        <w:rPr>
          <w:rFonts w:ascii="Times New Roman" w:eastAsia="Times New Roman" w:hAnsi="Times New Roman" w:cs="Times New Roman"/>
          <w:sz w:val="36"/>
          <w:szCs w:val="36"/>
          <w:lang w:eastAsia="uk-UA"/>
        </w:rPr>
        <w:t> </w:t>
      </w:r>
    </w:p>
    <w:p w:rsidR="00E9320E" w:rsidRDefault="00E932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E46FD6" w:rsidRPr="00E46FD6" w:rsidRDefault="00E46FD6" w:rsidP="009C0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ПОЛОЖЕННЯ ПРО </w:t>
      </w:r>
      <w:r w:rsidR="000B7A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ВНУТРІШНЮ СИСТЕМУ ЗАБЕЗПЕЧЕННЯ ЯКОСТІ ОСВІТИ</w:t>
      </w:r>
      <w:r w:rsidR="00E9320E"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 </w:t>
      </w:r>
      <w:r w:rsidR="009C05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ЗЗСО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І. Загальні </w:t>
      </w:r>
      <w:r w:rsidR="000B7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положення внутрішньої системи забезпечення якості освіти</w:t>
      </w:r>
    </w:p>
    <w:p w:rsidR="00E46FD6" w:rsidRPr="00E46FD6" w:rsidRDefault="000B7AD0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Внутрішня система забезпечення якості освіти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 w:rsidR="00E46FD6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освітнім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процесом у </w:t>
      </w:r>
      <w:r w:rsidR="00E46FD6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ЗЗСО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впроваджується відповідно до:</w:t>
      </w:r>
    </w:p>
    <w:p w:rsidR="00E46FD6" w:rsidRPr="00E46FD6" w:rsidRDefault="00E46FD6" w:rsidP="0051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Законів України «Про освіту»; «Про вищу освіту»; «Про внесення змін до закону України «Про вищу освіту».</w:t>
      </w:r>
    </w:p>
    <w:p w:rsidR="00E46FD6" w:rsidRPr="00E46FD6" w:rsidRDefault="00E46FD6" w:rsidP="0051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Державної національної програми «Освіта» (Україна ХХІ ст.). – К.,1997</w:t>
      </w:r>
    </w:p>
    <w:p w:rsidR="00E46FD6" w:rsidRPr="00E46FD6" w:rsidRDefault="00E46FD6" w:rsidP="0051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 Міністерства освіти України «Про затвердження Положення про організацію навчального процесу у вищих навчальних закладах від 02.06.1993р.</w:t>
      </w:r>
    </w:p>
    <w:p w:rsidR="00E46FD6" w:rsidRPr="00E46FD6" w:rsidRDefault="00E46FD6" w:rsidP="0051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Типового положення про атестацію педагогічних працівників України, затвердженого наказом Міністерства освіти України від 20.08.1991 р. № 310</w:t>
      </w:r>
    </w:p>
    <w:p w:rsidR="00E46FD6" w:rsidRPr="00E46FD6" w:rsidRDefault="00E46FD6" w:rsidP="00515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 Міністерства освіти України «Про внесення змін і доповнень до «Типового положення про атестацію педагогічних працівників України» від 01.12.1998 р. № 419</w:t>
      </w:r>
    </w:p>
    <w:p w:rsidR="00E46FD6" w:rsidRPr="00E46FD6" w:rsidRDefault="000B7AD0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Внутрішня система забезпечення якості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освітнім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процесом 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E46FD6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ЗЗСО 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відповідно до діючих планів, а саме:</w:t>
      </w:r>
    </w:p>
    <w:p w:rsidR="00E46FD6" w:rsidRPr="00E46FD6" w:rsidRDefault="00E46FD6" w:rsidP="00515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педагогічної ради;</w:t>
      </w:r>
    </w:p>
    <w:p w:rsidR="00E46FD6" w:rsidRPr="00E46FD6" w:rsidRDefault="00E46FD6" w:rsidP="00515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методичної ради;</w:t>
      </w:r>
    </w:p>
    <w:p w:rsidR="00E46FD6" w:rsidRPr="00E46FD6" w:rsidRDefault="00E46FD6" w:rsidP="00515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виховної роботи;</w:t>
      </w:r>
    </w:p>
    <w:p w:rsidR="00E46FD6" w:rsidRPr="009C05DD" w:rsidRDefault="00E46FD6" w:rsidP="009C0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методичної роботи;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ІІ. Мета </w:t>
      </w:r>
      <w:r w:rsidR="000B7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внутрішньої системи забезпечення якості освіти</w:t>
      </w:r>
    </w:p>
    <w:p w:rsidR="00E46FD6" w:rsidRPr="00E46FD6" w:rsidRDefault="000B7AD0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Метою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E46FD6" w:rsidRPr="00E46FD6" w:rsidRDefault="00E46FD6" w:rsidP="00515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вчасне виявлення недоліків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освітній процесу ЗЗСО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оперативний і ефективний вплив на якіст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ь навчання і виховання 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сприяння підвищенню профе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сійної компетентності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удосконаленню їхньої педагогічної майстерності та творчості;</w:t>
      </w:r>
    </w:p>
    <w:p w:rsidR="00E46FD6" w:rsidRPr="009C05DD" w:rsidRDefault="00E46FD6" w:rsidP="009C0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поліпшення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освітньої діяльності ЗЗСО.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ІІІ. Форми </w:t>
      </w:r>
      <w:r w:rsidR="000B7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внутрішньої системи забезпечення якості освіти</w:t>
      </w:r>
      <w:r w:rsidR="000B7AD0"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в </w:t>
      </w:r>
      <w:r w:rsidRPr="005156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ЗЗСО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станом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процесу здійснюється такими формами:</w:t>
      </w:r>
    </w:p>
    <w:p w:rsidR="00E46FD6" w:rsidRPr="00E46FD6" w:rsidRDefault="00E46FD6" w:rsidP="00515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колективний контроль;</w:t>
      </w:r>
    </w:p>
    <w:p w:rsidR="00E46FD6" w:rsidRPr="00E46FD6" w:rsidRDefault="00E46FD6" w:rsidP="00515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взаємоконтроль;</w:t>
      </w:r>
    </w:p>
    <w:p w:rsidR="00E46FD6" w:rsidRPr="00E46FD6" w:rsidRDefault="00E46FD6" w:rsidP="00515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самоконтроль;</w:t>
      </w:r>
    </w:p>
    <w:p w:rsidR="00E46FD6" w:rsidRPr="00E46FD6" w:rsidRDefault="00E46FD6" w:rsidP="00515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адміністративний плановий контроль;</w:t>
      </w:r>
    </w:p>
    <w:p w:rsidR="00E46FD6" w:rsidRPr="00E46FD6" w:rsidRDefault="00E46FD6" w:rsidP="00515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адміністративний регульований контроль (позаплановий).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процес колективної форми контролю залучаються усі ступені управління: адміністрація, голови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МО, творчі групи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батьки.</w:t>
      </w:r>
    </w:p>
    <w:p w:rsidR="00E46FD6" w:rsidRPr="0051560A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взаємоконтролю через наставництво, </w:t>
      </w:r>
      <w:proofErr w:type="spellStart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взаємовідвідування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навчальних занять і виховних заходів залучаються голови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МО, досвідчені педагоги.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Самоконтроль делегує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 найдосвідченішим вчителям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обов'язковим періодичним звітуванням за пропонованими схемами.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Адміністративний плановий контроль здійснюють директор, його заступники, голови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МО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плану внутрішнього контролю.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Адміністративний плановий контроль включає такі види:</w:t>
      </w:r>
    </w:p>
    <w:p w:rsidR="00E46FD6" w:rsidRPr="00E46FD6" w:rsidRDefault="00E46FD6" w:rsidP="00515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оглядовий контроль.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 Це короткотерміновий, який передбачає отримання інформації про діяльність навчального закладу (огляд матеріального та навчального стану, навчальних кабінетів).</w:t>
      </w:r>
    </w:p>
    <w:p w:rsidR="00E46FD6" w:rsidRPr="00E46FD6" w:rsidRDefault="00E46FD6" w:rsidP="00515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попереджувальний контроль.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Використовується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роботі з молодими вчителями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 Його мета – запоб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ігти можливим помилкам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початку педагогічної роботи.</w:t>
      </w:r>
    </w:p>
    <w:p w:rsidR="00E46FD6" w:rsidRPr="00E46FD6" w:rsidRDefault="00E46FD6" w:rsidP="00515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персональний контроль.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Це  в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ивчення системи роботи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Він передбачає повне вивчення діяльності педагогічного працівника, рівня його наукової підготовленості і професійної майстерності, його вміння володіти передовими методами викладання, навчальними технологіями та впровадження ним досягнень психолого – педагогічної науки. Сюди входить:</w:t>
      </w:r>
    </w:p>
    <w:p w:rsidR="00E46FD6" w:rsidRPr="00E46FD6" w:rsidRDefault="00E46FD6" w:rsidP="005156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виконання Закону України про вищу освіту та Закону України про мову.</w:t>
      </w:r>
    </w:p>
    <w:p w:rsidR="00E46FD6" w:rsidRPr="00E46FD6" w:rsidRDefault="00E46FD6" w:rsidP="000B7A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 планування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 процесу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робочих навчальних програм;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плану роботи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класного керівника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 роботи гуртка;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якості оформлення навчал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ьно-методичної документації та класних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журналів;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якості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процесу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з дисципліни;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оформлення та дієвість комплексу з організації самостійної діяльності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матеріально-технічної бази кабінету та дотримання санітарно-гігієнічного режиму;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відвідування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уроків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ефективність педагогічної праці.</w:t>
      </w:r>
    </w:p>
    <w:p w:rsidR="00E46FD6" w:rsidRPr="009C05DD" w:rsidRDefault="00E46FD6" w:rsidP="009C05D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тематичний контроль. 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Він дає змогу перевірити окремі компоненти поточної роботи педагогічного колективу. Наприклад, якість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практичного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психолога чи організацію роботи з дітьми з особливими освітніми потребами,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перевірка якості викладання окремих дисциплін, проведення лабораторних, практичних занять з метою  надання методичної або практичн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допомоги вчителями</w:t>
      </w:r>
      <w:r w:rsidR="009C05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здійснення такого контролю розробляється пам’ятка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15"/>
      </w:tblGrid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перевірки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 і методи перевірки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Якість оформлення робочих 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освітніх програм.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Відповідність їх навчальному плану, державному стандарту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Атестація робочи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 місць, кабінетів і майстерень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наявності паспортів робочих місць, </w:t>
            </w: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інструкційно</w:t>
            </w:r>
            <w:proofErr w:type="spellEnd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-технологічних карт, відповідність наявного обладнання до типового, його кількість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Якість оформлення звітної документації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ліз оформлення звітів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зошитів для ла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бораторних і практичних занять.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Визначення рівня практичної підготовки 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освіти.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відвідування та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занять, спостереження на заняттях, індивідуальна бесіда, аналіз екзаменаційної документації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Дотримання правил охорони праці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наявної документації з охорони праці: інструкцій, положень; спостереження за дотриманням правил охорони праці на заняттях; журнали проведення інструктажів з дотримання техніки безпеки.</w:t>
            </w:r>
          </w:p>
        </w:tc>
      </w:tr>
    </w:tbl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6FD6" w:rsidRPr="009C05DD" w:rsidRDefault="00E46FD6" w:rsidP="009C05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фронтальний контроль.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Дозволяє отримувати широку інформацію і на цій підставі проаналізувати стан справ у конкретному випадку. Він передбачає глибоке вивчення всебічної діяльності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(забезпечення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дисципліни, рівень знань, </w:t>
      </w:r>
      <w:proofErr w:type="spellStart"/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позанавчальну</w:t>
      </w:r>
      <w:proofErr w:type="spellEnd"/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діяльність). 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кращий досвід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його поширення. Найчастіше такий вид контролю використовується  при в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ивченні системи роботи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підготовки його до ате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стації. Тому головами атестаційних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комісій, розробляється програма фронта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льної перевірки роботи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10"/>
      </w:tblGrid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перевірки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 і методи перевірки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Дотримання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Статуту школи, посадової інструкції вчителя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Правил внутрішнього трудового розпорядку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занять та інших видів робіт. Аналіз навчально-методич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ної та виховної роботи вчителя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223D90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Підготовка вчителя</w:t>
            </w:r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занять та </w:t>
            </w:r>
            <w:proofErr w:type="spellStart"/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анавчальних</w:t>
            </w:r>
            <w:proofErr w:type="spellEnd"/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навчально-методичної документації, робочих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типових освітніх програм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навчально-методичного комплексу з дисципліни та навчально-методичного комплексу організації самостійної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освітньої діяльності здобувачів освіти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223D90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Виконання вчителем </w:t>
            </w:r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програм, лабораторних, практичних та інших запланованих видів робіт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223D90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класних</w:t>
            </w:r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журналів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Якість занять, їх сучасність, науковість, </w:t>
            </w: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професійно</w:t>
            </w:r>
            <w:proofErr w:type="spellEnd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-формуюча роль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Відвідування та аналіз занять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умінь і навичок здобувачів освіти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Уміння застосовувати їх на практиці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на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заняттях. Аналіз оцінки знань  здобувачів освіти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Проведення контрольних робіт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завданням адміністрації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Формування знань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 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ході навчання, </w:t>
            </w: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навчальна</w:t>
            </w:r>
            <w:proofErr w:type="spellEnd"/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на заняттях, відвідування факу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льта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тивів, гуртків, участь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олімпіадах, наукових конференціях тощо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Виховання свідомого ставлення до навчальної дисципліни. Робота над формування правової свідомості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Відвідування та аналіз занять. Спостереження за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здобувачами освіти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співбесіди, анкетування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Робота в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чителя щодо забезпечення належної якості освіти.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дивідуальна робота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здобувачами освіти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причин незадовільної успішності, аналіз заходів з її подолання, співбесіда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Робота з обдарованими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дітьми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Аналіз участі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олімпіадах, конкурсах, науково-дослідних роботах; індивідуальних завдань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МАНу</w:t>
            </w:r>
            <w:proofErr w:type="spellEnd"/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223D90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Робота вчителя</w:t>
            </w:r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батьками, органами </w:t>
            </w: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учнівського</w:t>
            </w:r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самоврядування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Співбесіди, анкетування, аналіз 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Результати навчальної роботи в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результатів контрол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ьних робіт</w:t>
            </w:r>
          </w:p>
        </w:tc>
      </w:tr>
      <w:tr w:rsidR="0051560A" w:rsidRPr="0051560A" w:rsidTr="00E46FD6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П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ідвищення кваліфікації педагога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графіка підвищення кваліфікації, участь у педагогічних сем</w:t>
            </w:r>
            <w:r w:rsidR="00223D90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інарах, конференціях; конкурсах</w:t>
            </w:r>
          </w:p>
        </w:tc>
      </w:tr>
    </w:tbl>
    <w:p w:rsidR="00223D90" w:rsidRPr="009C05DD" w:rsidRDefault="00223D90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Групово</w:t>
      </w:r>
      <w:proofErr w:type="spellEnd"/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-узагальнюючий контроль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Метою </w:t>
      </w:r>
      <w:proofErr w:type="spellStart"/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групово</w:t>
      </w:r>
      <w:proofErr w:type="spellEnd"/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-узагальнюючого контролю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 є вивчення класів,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виявлення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рівня адаптації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вимог Статуту школи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загального рівня з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нань, умінь та навичок для того,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щоб спланувати роботу з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учнівським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колективом та спрямувати її на досягнення максимального успіху в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освітньому процесі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особистості, а також виявити рівень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готовності здобувачів освіти до школи і життя.</w:t>
      </w:r>
    </w:p>
    <w:p w:rsidR="00B01F41" w:rsidRPr="0051560A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Групово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-узагальнюючий контроль дає змогу одержати інформацію про стан 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 процесу в конкретному класі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 З цією метою вивчається увесь компле</w:t>
      </w:r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кс навчальної та </w:t>
      </w:r>
      <w:proofErr w:type="spellStart"/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позанавчальної</w:t>
      </w:r>
      <w:proofErr w:type="spellEnd"/>
      <w:r w:rsidR="00223D9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в класі.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Спостерігаючи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діяльністю кожного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порівнюючи і </w:t>
      </w:r>
      <w:proofErr w:type="spellStart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співставляючи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прийоми і методи їх роботи, 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 ЗЗСО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заступник 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навчальної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одержує матеріал про вплив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При </w:t>
      </w:r>
      <w:proofErr w:type="spellStart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групово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-узагальнюючому контролі керівник відвідує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заняття, виховні години у класі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протягом тижня. Такий підхід доз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воляє простежити за активністю вихованців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різноманітних заняттях, дає м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ожливість звернути увагу вчителів на роботу з обдарованими дітьми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 дітьми з особливими освітніми потребами.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Вивчення стану викладання дисципліни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 контролю</w:t>
      </w:r>
    </w:p>
    <w:p w:rsidR="00E46FD6" w:rsidRPr="00E46FD6" w:rsidRDefault="00B01F41" w:rsidP="00515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діяльність вчителя, його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результативність.</w:t>
      </w:r>
    </w:p>
    <w:p w:rsidR="00E46FD6" w:rsidRPr="00E46FD6" w:rsidRDefault="00E46FD6" w:rsidP="00515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Прок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онтролювати діяльність педагога (викон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ання програм, рівень 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якості знань 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т. п.).</w:t>
      </w:r>
    </w:p>
    <w:p w:rsidR="00E46FD6" w:rsidRPr="00E46FD6" w:rsidRDefault="00E46FD6" w:rsidP="00515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Надати своєчасну 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методичну допомогу вчителю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46FD6" w:rsidRPr="00E46FD6" w:rsidRDefault="00E46FD6" w:rsidP="00515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та узагаль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нити позитивний досвід педагога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Етапи контролю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мети.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Вибір об'єкта контролю.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Планування контролю.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суб'єкта контролю (виконавця).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Збір та оброблення інформації.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підсумків контролю.</w:t>
      </w:r>
    </w:p>
    <w:p w:rsidR="00E46FD6" w:rsidRPr="00E46FD6" w:rsidRDefault="00E46FD6" w:rsidP="00515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Вироблення пропозицій і рекомендацій.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контролю</w:t>
      </w:r>
    </w:p>
    <w:p w:rsidR="00E46FD6" w:rsidRPr="00E46FD6" w:rsidRDefault="00E46FD6" w:rsidP="00515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Спостереження.</w:t>
      </w:r>
    </w:p>
    <w:p w:rsidR="00E46FD6" w:rsidRPr="00E46FD6" w:rsidRDefault="00E46FD6" w:rsidP="00515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Анкетування.</w:t>
      </w:r>
    </w:p>
    <w:p w:rsidR="00E46FD6" w:rsidRPr="00E46FD6" w:rsidRDefault="00E46FD6" w:rsidP="00515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Адміністративні перевірки.</w:t>
      </w:r>
    </w:p>
    <w:p w:rsidR="00E46FD6" w:rsidRPr="00E46FD6" w:rsidRDefault="00E46FD6" w:rsidP="00515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Ін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дивідуальні бесіди (із здобувачами освіти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батьками, колегами).</w:t>
      </w:r>
    </w:p>
    <w:p w:rsidR="009C05DD" w:rsidRDefault="00E46FD6" w:rsidP="009C05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Вивчення документації (журна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лів, планів роботи, учнівських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зошитів і т. п.).</w:t>
      </w:r>
    </w:p>
    <w:p w:rsidR="00E46FD6" w:rsidRPr="009C05DD" w:rsidRDefault="00E46FD6" w:rsidP="009C05D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5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Види контролю</w:t>
      </w:r>
    </w:p>
    <w:p w:rsidR="00E46FD6" w:rsidRPr="00E46FD6" w:rsidRDefault="00E46FD6" w:rsidP="005156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Тематичний — відвідування всіх занять, від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ведених на вивчення теми в даному класі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 метою ознайомлення із 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системою роботи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оцінки оптима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льності вибраних структур уроку, вибір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форм, методів і засобів навчання.</w:t>
      </w:r>
    </w:p>
    <w:p w:rsidR="00E46FD6" w:rsidRPr="00E46FD6" w:rsidRDefault="00E46FD6" w:rsidP="005156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Паралельний — відвідування занять протя</w:t>
      </w:r>
      <w:r w:rsidR="00B01F41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гом робочого тижня в одному класі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порів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няння ефективності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організаційної діяльності педагогів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вивчення системи роботи кожного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здобувача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його самостійності, активності, ініціативи, якості виконання завдань та рішення навчальних завдань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уроку.</w:t>
      </w:r>
    </w:p>
    <w:p w:rsidR="00507ECD" w:rsidRPr="0051560A" w:rsidRDefault="00E46FD6" w:rsidP="005156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Комплексний — відвідування занять різних в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чителів протягом дня в одному класі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оцінки обсягу інформації, яку отримує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протягом навчального дня, сумарного обсягу домаш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ніх завдань, виконання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здобувачами освіти єдиних вимог. </w:t>
      </w:r>
    </w:p>
    <w:p w:rsidR="00E46FD6" w:rsidRPr="00E46FD6" w:rsidRDefault="00507ECD" w:rsidP="005156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   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Вибірковий — відвідування занять за планом адміністрації (без попередження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вчителя     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перевірки його готовності до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уроку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(іноді)).</w:t>
      </w:r>
    </w:p>
    <w:p w:rsidR="00E46FD6" w:rsidRPr="00E46FD6" w:rsidRDefault="00507ECD" w:rsidP="005156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Фронтальний — відвідування занять з метою глибокої та всебічної перевірки зі в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сіх питань діяль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ності вчителя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групи викладачів. Його може бути проведено за такою орієнтовною програмою: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Закону України «Про освіту»;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до заняття та якість складених робочих навчальних програм,  планів до занять;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навчальних програм (теоретичної і практичної частини);</w:t>
      </w:r>
    </w:p>
    <w:p w:rsidR="00E46FD6" w:rsidRPr="00E46FD6" w:rsidRDefault="00507ECD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 проведення уроків;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та реалізація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навчальних, виховних, розвивальних завдань уроку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дидактична обробка навчального матеріалу та визначення форм, методів і засобів навчання;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здійснення керівництва пізнавальною діяльністю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ході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 процесу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рівень сформованості знань, умінь і навичок (розумових і практичних) 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володіння в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новими педагогічними технологіями під час організ</w:t>
      </w:r>
      <w:r w:rsidR="00507EC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ації освітнього процесу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A93EF4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пізнавального інтересу та потреби в знаннях;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єдиного орфографічного режиму;</w:t>
      </w:r>
    </w:p>
    <w:p w:rsidR="00E46FD6" w:rsidRPr="00E46FD6" w:rsidRDefault="00A93EF4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вчителя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 інклюзивному класі;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диференціація та індивідуалізація навчання;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здійснення зв'язку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урочної, домашньої, позаурочної роботи;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 зошитів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здобувачів освіти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(система письмових робіт, співвідношення репродуктивних і творчих само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стійних робіт);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оформлення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класного журналу;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виховна робота з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самоосвіта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результативність діяльності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цілому.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Принципи роботи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Науковість.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Плановість.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Перевірка системи роботи.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Оперативність.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Актуальність.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Перевірка нормативного виконання.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Конкретність.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Перевірка практичного досвіду.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своєчасної допомоги.</w:t>
      </w:r>
    </w:p>
    <w:p w:rsidR="00E46FD6" w:rsidRPr="00E46FD6" w:rsidRDefault="00E46FD6" w:rsidP="00515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Гласність контролю (вона здійснюється сво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єчасним ознайомленням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основі контролю з ходом, змістом, терміном, методами, видами та формами контролю).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початку навчального року в учительській вивішуються й обговорюються відповідні організа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ційно-методичні матеріали, які є основою систематичного групового контролю.</w:t>
      </w:r>
    </w:p>
    <w:p w:rsidR="00E46FD6" w:rsidRPr="00E46FD6" w:rsidRDefault="00E46FD6" w:rsidP="005156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Вивчення системи роботи </w:t>
      </w:r>
      <w:r w:rsidR="00A93EF4" w:rsidRPr="005156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вчителя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1.   В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ивчення системи роботи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планується  заздалегідь, не менше як за 2—3 місяці. Підготовка передбачає: глибоке вивчення специ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фіку і особливості певного предмета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викладається, методичні посібники з даної дисципліни, а потім приступати до складання індивідуальног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плану вивчення системи роботи.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плані зазначаються: мета вивчення системи роботи і системи занять та термін виконання; назви т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ем (також кількість годин, клас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дати), які передбачається вивчати за певною с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истемою чи на окремих </w:t>
      </w:r>
      <w:proofErr w:type="spellStart"/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тема і дата проведення бесід з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вчителями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педагогічні теми; документація, пов'язана з діяльністю викладача, і термі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 її вивчення; які </w:t>
      </w:r>
      <w:proofErr w:type="spellStart"/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позанавчальні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заходи треба відвідати; форми і методи узагальнення матеріалу, який вивчатиметься.</w:t>
      </w:r>
    </w:p>
    <w:p w:rsidR="00E46FD6" w:rsidRPr="00E46FD6" w:rsidRDefault="00E46FD6" w:rsidP="005156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Вивчення системи роботи 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вчителя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підпорядковується основній проблемі, яка поставлена перед закладом на певний період.</w:t>
      </w:r>
    </w:p>
    <w:p w:rsidR="00E46FD6" w:rsidRPr="00E46FD6" w:rsidRDefault="00E46FD6" w:rsidP="005156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Основною формою в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ивчення системи роботи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 відомо,</w:t>
      </w:r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спостереження занять. </w:t>
      </w:r>
      <w:proofErr w:type="spellStart"/>
      <w:r w:rsidR="00A93EF4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Уроки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різноманітні за змістом, формою і методами їх проведення.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Спостерігаючи за ходом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 процесу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треба постійно пам'ятати, що формування науков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их знань і сві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тогляду здобувачів освіти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процесі навча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ння — головне завдання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майстерність якого визначається насамперед тим, наскільки успішно він фо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рмує знання здобувачів освіти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переконання на основі вивченого ними фактичного матеріалу, передбачено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го програмою, чи вміють здобувачі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робити самостійні висновки, узагальнення і використовувати здобуті знання на практиці.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Потрібно спостерігати також за тим, чи дод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ержується вчитель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єдиних вимог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чи вміє навчити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переборювати труднощі в здобуванні знань.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 пере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вірити, чи систематично вчитель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готується до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допускається несподіване відвідуван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ня, попередивши про це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10-15 хв. до поч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атку уроку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Якщо виникає потреба перевірити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максимальні можливості педагога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слід попередити його за кілька днів до здійснення кон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тролю.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У процесі вивчення системи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рекомендується частіше перевіряти рівень за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своєння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знань. Облік знань, умінь і навичок — важлива частина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освітнього процесу.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Проводиться він по-різному, залежно від змісту заняття, його мети. Знання можуть перевірятись усним опитуванням, різного виду самос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тійними і контрольними роботами.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Опитування буває безпосереднім і опосередкованим. Безпосереднє полягає в тому, що перевіря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ються знання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: проводиться усне чи письмове опитування, контрольна робота. Опосередковане опитуванн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я проводиться вчителями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завданнями </w:t>
      </w:r>
      <w:proofErr w:type="spellStart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перевіряючого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Адміністративний регульо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ваний контроль здійснює керівник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виникнення </w:t>
      </w:r>
      <w:r w:rsidR="009C05D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передбачених планом проблем.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ІV.  Зміст </w:t>
      </w:r>
      <w:r w:rsidR="000B7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внутрішньої системи забезпечення якості освіти</w:t>
      </w:r>
      <w:r w:rsidR="000B7AD0"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</w:t>
      </w:r>
      <w:r w:rsidR="00C557A0" w:rsidRPr="005156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ЗЗСО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7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Змістом </w:t>
      </w:r>
      <w:r w:rsidR="000B7AD0" w:rsidRPr="000B7AD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внутрішньої системи забезпечення якості освіти</w:t>
      </w:r>
      <w:r w:rsidR="000B7AD0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є основні види дія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льності ЗЗСО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E46FD6" w:rsidRPr="00E46FD6" w:rsidRDefault="00C557A0" w:rsidP="005156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освітній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процес, який передбачає вивчення стану виконання навчальних програм,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рівня знань і навичок здобувачів освіти, продуктивність праці вчителя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індивідуальної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з обдарованими дітьми, якості навчання, наявності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навичок самостійної роботи;</w:t>
      </w:r>
    </w:p>
    <w:p w:rsidR="00E46FD6" w:rsidRPr="00E46FD6" w:rsidRDefault="00E46FD6" w:rsidP="005156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виховний процес, коли перевіря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 рівень вихованості 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рівень громадської активнос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ті, якість роботи класних керівників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участь батьків у виховному процесі, якість традиційних заходів;</w:t>
      </w:r>
    </w:p>
    <w:p w:rsidR="00E46FD6" w:rsidRPr="00E46FD6" w:rsidRDefault="00E46FD6" w:rsidP="005156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методична робота, коли визначають мет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одичний рівень кожного вчителя, класного керівника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механізм поширення педагогічного досвіду, пі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двищення кваліфікації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психологічний стан (виявляють ступінь психологічного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комфорту (дискомфорту) здобувачів освіти,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психологічну підготовленість колек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тиву до вирішення певної проблеми, запровадження нової структури тощо;</w:t>
      </w:r>
    </w:p>
    <w:p w:rsidR="00E46FD6" w:rsidRPr="009C05DD" w:rsidRDefault="00E46FD6" w:rsidP="009C05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необ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хідних умов освітнього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процесу (охорона праці, санітарно-гігієнічний стан, забезпеченість навчальною і методичною літературою, навчально-технічним обладнанням).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V. Контроль за навчальною діяльність </w:t>
      </w:r>
      <w:r w:rsidR="00C557A0" w:rsidRPr="005156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здобувачів освіти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освітнім процесом у ЗЗСО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включає також контроль за рівнем знань і вмінь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ЗЗСО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використовується п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оточний, підсумковий, тематичний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Поточний контроль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здійснюється під час проведення практичних, лабораторних та </w:t>
      </w:r>
      <w:proofErr w:type="spellStart"/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самостій</w:t>
      </w:r>
      <w:proofErr w:type="spellEnd"/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них робіт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має на меті перевірку рівня підготовки </w:t>
      </w:r>
      <w:r w:rsidR="00C557A0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певних розділів (тем) навчальної програми.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Техніка контролю включає:</w:t>
      </w:r>
    </w:p>
    <w:p w:rsidR="00E46FD6" w:rsidRPr="00E46FD6" w:rsidRDefault="00E46FD6" w:rsidP="005156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усного опитування 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особою, яка пер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евіряє або вчителем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A0745D" w:rsidP="005156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контрольних робіт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завданням адміністрації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перевірка 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робочих зошитів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записів лабораторних чи практичних занять;</w:t>
      </w:r>
    </w:p>
    <w:p w:rsidR="00E46FD6" w:rsidRPr="00E46FD6" w:rsidRDefault="00E46FD6" w:rsidP="005156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тестового контролю знань з використанням ПЕОМ.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Підсумковий контроль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включає семестровий контрол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і державну підсумкову атестацію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учнів 4 і 9 класів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Основні засади такого контролю передбачають:</w:t>
      </w:r>
    </w:p>
    <w:p w:rsidR="00E46FD6" w:rsidRPr="00E46FD6" w:rsidRDefault="00E46FD6" w:rsidP="0051560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перевірку ступеня засвоєння 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здобувачами освіти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навчального матеріалу;</w:t>
      </w:r>
    </w:p>
    <w:p w:rsidR="00E46FD6" w:rsidRPr="00E46FD6" w:rsidRDefault="00E46FD6" w:rsidP="0051560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рку їх самостійності, розвитку й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інтелекту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Способами контролю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 рівнем знань і вмінь 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E46FD6" w:rsidRPr="00E46FD6" w:rsidRDefault="00E46FD6" w:rsidP="0051560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контрольних робіт 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завданням адміністрації в окремих класах або у всіх класах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окремих дисциплін;</w:t>
      </w:r>
    </w:p>
    <w:p w:rsidR="00E46FD6" w:rsidRPr="00E46FD6" w:rsidRDefault="00E46FD6" w:rsidP="0051560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тестового контролю знань з </w:t>
      </w:r>
      <w:r w:rsidR="00A0745D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окремих предметів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комплексного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тестування;</w:t>
      </w:r>
    </w:p>
    <w:p w:rsidR="00E46FD6" w:rsidRPr="009C05DD" w:rsidRDefault="00A0745D" w:rsidP="009C05D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підсумкових контрольних робіт</w:t>
      </w:r>
      <w:r w:rsidR="00E46FD6"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перевірки знань та вмінь </w:t>
      </w:r>
      <w:r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здобувачів освіти випускних класів</w:t>
      </w:r>
      <w:r w:rsidR="009C05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46FD6" w:rsidRPr="009C05DD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VІ. Організація внутрішнього контролю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173"/>
        <w:gridCol w:w="2397"/>
        <w:gridCol w:w="2422"/>
      </w:tblGrid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відвіданих занять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 за здійснення контролю</w:t>
            </w:r>
          </w:p>
        </w:tc>
      </w:tr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0745D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ивчення системи роботи вчителя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занять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A0745D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ЗЗСО</w:t>
            </w:r>
          </w:p>
        </w:tc>
      </w:tr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Групово</w:t>
            </w:r>
            <w:proofErr w:type="spellEnd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-узагальнюючий контроль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днів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Заст. директора,</w:t>
            </w:r>
          </w:p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 стану викладання окремого предмета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занять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Заст. директора,</w:t>
            </w:r>
          </w:p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Відвідування виховних заходів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Заст. директора з в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иховної роботи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голови п/к.</w:t>
            </w:r>
          </w:p>
        </w:tc>
      </w:tr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Відвідування занять 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молодого вчителя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51560A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Вчитель-наставник</w:t>
            </w:r>
          </w:p>
        </w:tc>
      </w:tr>
      <w:tr w:rsidR="0051560A" w:rsidRPr="0051560A" w:rsidTr="00E46FD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Взаємовідвідування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51560A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</w:tr>
    </w:tbl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VІІ. Підсумкові положення</w:t>
      </w:r>
    </w:p>
    <w:p w:rsidR="00E46FD6" w:rsidRPr="00E46FD6" w:rsidRDefault="00E46FD6" w:rsidP="0051560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організацією та проведенням внутрішнього контролю здійснювати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керівнику ЗЗСО;</w:t>
      </w:r>
    </w:p>
    <w:p w:rsidR="00E46FD6" w:rsidRPr="00E46FD6" w:rsidRDefault="00E46FD6" w:rsidP="0051560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методичним забезпеченням 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процесу здійснювати за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ступнику директора з навчальної 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ЗЗСО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46FD6" w:rsidRPr="00E46FD6" w:rsidRDefault="00E46FD6" w:rsidP="0051560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здійсненням контролю за виховною роботою в коледжі здійснювати заступнику директора з виховної роботи;</w:t>
      </w:r>
    </w:p>
    <w:p w:rsidR="00E46FD6" w:rsidRPr="00E46FD6" w:rsidRDefault="00E46FD6" w:rsidP="0051560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діяльністю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вчителів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 ЗЗСО, заступниками директора.</w:t>
      </w:r>
    </w:p>
    <w:p w:rsidR="00E46FD6" w:rsidRPr="00E46FD6" w:rsidRDefault="00E46FD6" w:rsidP="0051560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Результати контролю фіксуються у документах відповідно до виду контролю (див. </w:t>
      </w:r>
      <w:proofErr w:type="spellStart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</w:t>
      </w:r>
      <w:proofErr w:type="spellEnd"/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.).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860"/>
        <w:gridCol w:w="1980"/>
      </w:tblGrid>
      <w:tr w:rsidR="0051560A" w:rsidRPr="0051560A" w:rsidTr="00E46FD6">
        <w:trPr>
          <w:trHeight w:val="36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Вид контролю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Види документів, де фіксуються результати контролю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51560A" w:rsidRPr="0051560A" w:rsidTr="00E46FD6">
        <w:trPr>
          <w:trHeight w:val="36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системи роботи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Журнали відвідувань 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 освітнього процесу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довідка про в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ивчення системи роботи вчителя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атестується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51560A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Адміністрація, </w:t>
            </w:r>
            <w:r w:rsidR="00E46FD6"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за атестацію</w:t>
            </w:r>
          </w:p>
        </w:tc>
      </w:tr>
      <w:tr w:rsidR="0051560A" w:rsidRPr="0051560A" w:rsidTr="00E46FD6">
        <w:trPr>
          <w:trHeight w:val="36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станом викладання навчальних дисциплін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Журнали відвідувань 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освітнього процесу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довідка про стан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викладання навчальних предметів, картка контролю вчителя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</w:t>
            </w:r>
            <w:r w:rsidR="0051560A"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ністрація, голови п/к, вчителі</w:t>
            </w: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-наставники</w:t>
            </w:r>
          </w:p>
        </w:tc>
      </w:tr>
      <w:tr w:rsidR="0051560A" w:rsidRPr="0051560A" w:rsidTr="00E46FD6">
        <w:trPr>
          <w:trHeight w:val="36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Групово</w:t>
            </w:r>
            <w:proofErr w:type="spellEnd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-узагальнюючий контроль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E46FD6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Довідка про </w:t>
            </w:r>
            <w:proofErr w:type="spellStart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групово</w:t>
            </w:r>
            <w:proofErr w:type="spellEnd"/>
            <w:r w:rsidRPr="00E46F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-узагальнюючий контроль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6FD6" w:rsidRPr="00E46FD6" w:rsidRDefault="0051560A" w:rsidP="005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</w:tr>
    </w:tbl>
    <w:p w:rsidR="0051560A" w:rsidRPr="0051560A" w:rsidRDefault="0051560A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</w:pP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Примітка:</w:t>
      </w:r>
    </w:p>
    <w:p w:rsidR="00E46FD6" w:rsidRPr="00E46FD6" w:rsidRDefault="00E46FD6" w:rsidP="0051560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навчальних занять здійснюється відповідно до схеми аналізу заняття;</w:t>
      </w:r>
    </w:p>
    <w:p w:rsidR="00E46FD6" w:rsidRPr="00E46FD6" w:rsidRDefault="00E46FD6" w:rsidP="0051560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виховних заходів здійснюється відповідно до схеми аналізу виховного заходу.</w:t>
      </w:r>
    </w:p>
    <w:p w:rsidR="00E46FD6" w:rsidRPr="00074F5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74F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VІІІ. Інші положення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Спірні питання, які виникають під час здійснення внутрішнього контролю, розглядаються у заступника директора з навчаль</w:t>
      </w:r>
      <w:r w:rsidR="0051560A" w:rsidRPr="0051560A">
        <w:rPr>
          <w:rFonts w:ascii="Times New Roman" w:eastAsia="Times New Roman" w:hAnsi="Times New Roman" w:cs="Times New Roman"/>
          <w:sz w:val="24"/>
          <w:szCs w:val="24"/>
          <w:lang w:eastAsia="uk-UA"/>
        </w:rPr>
        <w:t>ної роботи в присутності вчителя</w:t>
      </w: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відповідального за здійснення контролю.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46FD6" w:rsidRPr="00E46FD6" w:rsidRDefault="00E46FD6" w:rsidP="005156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B0EE9" w:rsidRPr="009C05DD" w:rsidRDefault="00E46FD6" w:rsidP="009C05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6F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5B0EE9" w:rsidRPr="009C0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0D57"/>
    <w:multiLevelType w:val="multilevel"/>
    <w:tmpl w:val="CD1C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B54BF"/>
    <w:multiLevelType w:val="multilevel"/>
    <w:tmpl w:val="C29C7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A6582E"/>
    <w:multiLevelType w:val="multilevel"/>
    <w:tmpl w:val="626A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90334"/>
    <w:multiLevelType w:val="multilevel"/>
    <w:tmpl w:val="4606D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8447D7C"/>
    <w:multiLevelType w:val="multilevel"/>
    <w:tmpl w:val="BA085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8DC4734"/>
    <w:multiLevelType w:val="multilevel"/>
    <w:tmpl w:val="A51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57C38"/>
    <w:multiLevelType w:val="multilevel"/>
    <w:tmpl w:val="8FD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60B0A"/>
    <w:multiLevelType w:val="multilevel"/>
    <w:tmpl w:val="7A883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61C0050"/>
    <w:multiLevelType w:val="multilevel"/>
    <w:tmpl w:val="4A80A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77A004F"/>
    <w:multiLevelType w:val="multilevel"/>
    <w:tmpl w:val="EBA8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06146"/>
    <w:multiLevelType w:val="multilevel"/>
    <w:tmpl w:val="0F5C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E2938"/>
    <w:multiLevelType w:val="multilevel"/>
    <w:tmpl w:val="1A86F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86B6443"/>
    <w:multiLevelType w:val="multilevel"/>
    <w:tmpl w:val="5DCE0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516BC2"/>
    <w:multiLevelType w:val="multilevel"/>
    <w:tmpl w:val="75A6D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13E002A"/>
    <w:multiLevelType w:val="multilevel"/>
    <w:tmpl w:val="F8323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C741A94"/>
    <w:multiLevelType w:val="multilevel"/>
    <w:tmpl w:val="9A48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86DC3"/>
    <w:multiLevelType w:val="multilevel"/>
    <w:tmpl w:val="27740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3E51B5F"/>
    <w:multiLevelType w:val="multilevel"/>
    <w:tmpl w:val="895AD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78E6DFF"/>
    <w:multiLevelType w:val="multilevel"/>
    <w:tmpl w:val="2672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02FBF"/>
    <w:multiLevelType w:val="multilevel"/>
    <w:tmpl w:val="F60A6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50E7AEC"/>
    <w:multiLevelType w:val="multilevel"/>
    <w:tmpl w:val="26E68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D77070C"/>
    <w:multiLevelType w:val="multilevel"/>
    <w:tmpl w:val="2772A4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DF74557"/>
    <w:multiLevelType w:val="multilevel"/>
    <w:tmpl w:val="AF74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"/>
  </w:num>
  <w:num w:numId="5">
    <w:abstractNumId w:val="21"/>
  </w:num>
  <w:num w:numId="6">
    <w:abstractNumId w:val="6"/>
  </w:num>
  <w:num w:numId="7">
    <w:abstractNumId w:val="7"/>
  </w:num>
  <w:num w:numId="8">
    <w:abstractNumId w:val="8"/>
  </w:num>
  <w:num w:numId="9">
    <w:abstractNumId w:val="22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13"/>
  </w:num>
  <w:num w:numId="16">
    <w:abstractNumId w:val="15"/>
  </w:num>
  <w:num w:numId="17">
    <w:abstractNumId w:val="19"/>
  </w:num>
  <w:num w:numId="18">
    <w:abstractNumId w:val="16"/>
  </w:num>
  <w:num w:numId="19">
    <w:abstractNumId w:val="3"/>
  </w:num>
  <w:num w:numId="20">
    <w:abstractNumId w:val="11"/>
  </w:num>
  <w:num w:numId="21">
    <w:abstractNumId w:val="1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6C"/>
    <w:rsid w:val="00074F56"/>
    <w:rsid w:val="000B7AD0"/>
    <w:rsid w:val="00223D90"/>
    <w:rsid w:val="0024356C"/>
    <w:rsid w:val="00507ECD"/>
    <w:rsid w:val="0051560A"/>
    <w:rsid w:val="005B0EE9"/>
    <w:rsid w:val="007F15C8"/>
    <w:rsid w:val="009C05DD"/>
    <w:rsid w:val="00A0745D"/>
    <w:rsid w:val="00A93EF4"/>
    <w:rsid w:val="00B01F41"/>
    <w:rsid w:val="00C557A0"/>
    <w:rsid w:val="00C62510"/>
    <w:rsid w:val="00E46FD6"/>
    <w:rsid w:val="00E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B117-72AC-41BD-B195-68B8391D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7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12248</Words>
  <Characters>6982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cp:lastPrinted>2018-04-13T13:27:00Z</cp:lastPrinted>
  <dcterms:created xsi:type="dcterms:W3CDTF">2018-04-13T12:08:00Z</dcterms:created>
  <dcterms:modified xsi:type="dcterms:W3CDTF">2019-01-19T08:44:00Z</dcterms:modified>
</cp:coreProperties>
</file>